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AA3AA" w14:textId="49E65F01" w:rsidR="00641C83" w:rsidRDefault="00B73D2F" w:rsidP="00641C83">
      <w:pPr>
        <w:spacing w:after="240" w:line="240" w:lineRule="auto"/>
        <w:rPr>
          <w:rFonts w:ascii="Arial Black" w:eastAsia="Times New Roman" w:hAnsi="Arial Black" w:cs="Times New Roman"/>
          <w:b/>
          <w:bCs/>
          <w:color w:val="1F4E79"/>
          <w:sz w:val="36"/>
          <w:szCs w:val="36"/>
          <w:lang w:eastAsia="fr-FR"/>
        </w:rPr>
      </w:pPr>
      <w:r w:rsidRPr="00DF5140">
        <w:rPr>
          <w:rFonts w:eastAsia="Malgun Gothic" w:cstheme="minorHAnsi"/>
          <w:b/>
          <w:noProof/>
          <w:lang w:val="en-US" w:eastAsia="ko-KR"/>
        </w:rPr>
        <w:drawing>
          <wp:inline distT="0" distB="0" distL="0" distR="0" wp14:anchorId="25D77E42" wp14:editId="3593DDDB">
            <wp:extent cx="2052084" cy="542700"/>
            <wp:effectExtent l="0" t="0" r="0" b="0"/>
            <wp:docPr id="992014947"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14947" name="Picture 1" descr="A blue and black sign&#10;&#10;Description automatically generated"/>
                    <pic:cNvPicPr/>
                  </pic:nvPicPr>
                  <pic:blipFill>
                    <a:blip r:embed="rId5"/>
                    <a:stretch>
                      <a:fillRect/>
                    </a:stretch>
                  </pic:blipFill>
                  <pic:spPr>
                    <a:xfrm>
                      <a:off x="0" y="0"/>
                      <a:ext cx="2121348" cy="561018"/>
                    </a:xfrm>
                    <a:prstGeom prst="rect">
                      <a:avLst/>
                    </a:prstGeom>
                  </pic:spPr>
                </pic:pic>
              </a:graphicData>
            </a:graphic>
          </wp:inline>
        </w:drawing>
      </w:r>
    </w:p>
    <w:p w14:paraId="0828F805" w14:textId="77777777" w:rsidR="00641C83" w:rsidRDefault="00641C83" w:rsidP="00641C83">
      <w:pPr>
        <w:spacing w:after="240" w:line="240" w:lineRule="auto"/>
        <w:rPr>
          <w:rFonts w:ascii="Arial Black" w:eastAsia="Times New Roman" w:hAnsi="Arial Black" w:cs="Times New Roman"/>
          <w:b/>
          <w:bCs/>
          <w:color w:val="1F4E79"/>
          <w:sz w:val="36"/>
          <w:szCs w:val="36"/>
          <w:lang w:eastAsia="fr-FR"/>
        </w:rPr>
      </w:pPr>
    </w:p>
    <w:p w14:paraId="1CB454E7" w14:textId="77777777" w:rsidR="00641C83" w:rsidRDefault="00641C83" w:rsidP="00641C83">
      <w:pPr>
        <w:spacing w:after="240" w:line="240" w:lineRule="auto"/>
        <w:rPr>
          <w:rFonts w:ascii="Arial Black" w:eastAsia="Times New Roman" w:hAnsi="Arial Black" w:cs="Times New Roman"/>
          <w:b/>
          <w:bCs/>
          <w:color w:val="1F4E79"/>
          <w:sz w:val="36"/>
          <w:szCs w:val="36"/>
          <w:lang w:eastAsia="fr-FR"/>
        </w:rPr>
      </w:pPr>
    </w:p>
    <w:p w14:paraId="656D5EB6" w14:textId="77777777" w:rsidR="00B73D2F" w:rsidRDefault="00B73D2F" w:rsidP="00641C83">
      <w:pPr>
        <w:spacing w:after="240" w:line="240" w:lineRule="auto"/>
        <w:rPr>
          <w:rFonts w:ascii="Arial Black" w:eastAsia="Times New Roman" w:hAnsi="Arial Black" w:cs="Times New Roman"/>
          <w:b/>
          <w:bCs/>
          <w:color w:val="1F4E79"/>
          <w:sz w:val="36"/>
          <w:szCs w:val="36"/>
          <w:lang w:eastAsia="fr-FR"/>
        </w:rPr>
      </w:pPr>
    </w:p>
    <w:p w14:paraId="719ACE8D" w14:textId="77777777" w:rsidR="00B73D2F" w:rsidRDefault="00B73D2F" w:rsidP="00641C83">
      <w:pPr>
        <w:spacing w:after="240" w:line="240" w:lineRule="auto"/>
        <w:rPr>
          <w:rFonts w:ascii="Arial Black" w:eastAsia="Times New Roman" w:hAnsi="Arial Black" w:cs="Times New Roman"/>
          <w:b/>
          <w:bCs/>
          <w:color w:val="1F4E79"/>
          <w:sz w:val="36"/>
          <w:szCs w:val="36"/>
          <w:lang w:eastAsia="fr-FR"/>
        </w:rPr>
      </w:pPr>
    </w:p>
    <w:p w14:paraId="5D75A11D" w14:textId="7989C693" w:rsidR="00641C83" w:rsidRDefault="00B73D2F" w:rsidP="00B73D2F">
      <w:pPr>
        <w:spacing w:after="240" w:line="240" w:lineRule="auto"/>
        <w:jc w:val="center"/>
        <w:rPr>
          <w:rFonts w:ascii="Arial Black" w:eastAsia="Times New Roman" w:hAnsi="Arial Black" w:cs="Times New Roman"/>
          <w:b/>
          <w:bCs/>
          <w:color w:val="1F4E79"/>
          <w:sz w:val="36"/>
          <w:szCs w:val="36"/>
          <w:lang w:eastAsia="fr-FR"/>
        </w:rPr>
      </w:pPr>
      <w:r w:rsidRPr="00DF5140">
        <w:rPr>
          <w:rFonts w:eastAsia="Malgun Gothic" w:cstheme="minorHAnsi"/>
          <w:b/>
          <w:noProof/>
          <w:sz w:val="40"/>
          <w:lang w:val="en-US" w:eastAsia="ko-KR"/>
        </w:rPr>
        <w:drawing>
          <wp:inline distT="0" distB="0" distL="0" distR="0" wp14:anchorId="3593F71B" wp14:editId="087B8A79">
            <wp:extent cx="2622176" cy="262218"/>
            <wp:effectExtent l="0" t="0" r="0" b="5080"/>
            <wp:docPr id="2073657916" name="Picture 1"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57916" name="Picture 1" descr="A black text with a white background&#10;&#10;Description automatically generated"/>
                    <pic:cNvPicPr/>
                  </pic:nvPicPr>
                  <pic:blipFill>
                    <a:blip r:embed="rId6"/>
                    <a:stretch>
                      <a:fillRect/>
                    </a:stretch>
                  </pic:blipFill>
                  <pic:spPr>
                    <a:xfrm>
                      <a:off x="0" y="0"/>
                      <a:ext cx="2795210" cy="279521"/>
                    </a:xfrm>
                    <a:prstGeom prst="rect">
                      <a:avLst/>
                    </a:prstGeom>
                  </pic:spPr>
                </pic:pic>
              </a:graphicData>
            </a:graphic>
          </wp:inline>
        </w:drawing>
      </w:r>
      <w:r w:rsidRPr="00DF5140">
        <w:rPr>
          <w:rFonts w:eastAsia="Malgun Gothic" w:cstheme="minorHAnsi"/>
          <w:b/>
          <w:noProof/>
          <w:sz w:val="40"/>
          <w:lang w:val="en-US" w:eastAsia="ko-KR"/>
        </w:rPr>
        <w:drawing>
          <wp:inline distT="0" distB="0" distL="0" distR="0" wp14:anchorId="15A1E12B" wp14:editId="241BB018">
            <wp:extent cx="4664179" cy="1010093"/>
            <wp:effectExtent l="0" t="0" r="0" b="0"/>
            <wp:docPr id="11028360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36018" name="Picture 1" descr="Blue text on a black background&#10;&#10;Description automatically generated"/>
                    <pic:cNvPicPr/>
                  </pic:nvPicPr>
                  <pic:blipFill>
                    <a:blip r:embed="rId7"/>
                    <a:stretch>
                      <a:fillRect/>
                    </a:stretch>
                  </pic:blipFill>
                  <pic:spPr>
                    <a:xfrm>
                      <a:off x="0" y="0"/>
                      <a:ext cx="4820950" cy="1044044"/>
                    </a:xfrm>
                    <a:prstGeom prst="rect">
                      <a:avLst/>
                    </a:prstGeom>
                  </pic:spPr>
                </pic:pic>
              </a:graphicData>
            </a:graphic>
          </wp:inline>
        </w:drawing>
      </w:r>
    </w:p>
    <w:p w14:paraId="5962E07D" w14:textId="77777777" w:rsidR="00641C83" w:rsidRDefault="00641C83" w:rsidP="00641C83">
      <w:pPr>
        <w:spacing w:after="240" w:line="240" w:lineRule="auto"/>
        <w:rPr>
          <w:rFonts w:ascii="Arial Black" w:eastAsia="Times New Roman" w:hAnsi="Arial Black" w:cs="Times New Roman"/>
          <w:b/>
          <w:bCs/>
          <w:color w:val="1F4E79"/>
          <w:sz w:val="36"/>
          <w:szCs w:val="36"/>
          <w:lang w:eastAsia="fr-FR"/>
        </w:rPr>
      </w:pPr>
    </w:p>
    <w:p w14:paraId="7B1F4F24" w14:textId="04B2C602" w:rsidR="007D02FD" w:rsidRPr="007D02FD" w:rsidRDefault="007D02FD" w:rsidP="00641C83">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p w14:paraId="7B2C07DE" w14:textId="7BD3F65C" w:rsidR="007D02FD" w:rsidRPr="00BD32C3" w:rsidRDefault="007D02FD" w:rsidP="007D02FD">
      <w:pPr>
        <w:spacing w:after="0" w:line="240" w:lineRule="auto"/>
        <w:ind w:right="475" w:firstLine="567"/>
        <w:jc w:val="center"/>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36"/>
          <w:szCs w:val="36"/>
          <w:lang w:eastAsia="fr-FR"/>
        </w:rPr>
        <w:t>Formulaire de Candidature</w:t>
      </w:r>
      <w:r w:rsidR="00B73D2F" w:rsidRPr="00BD32C3">
        <w:rPr>
          <w:rFonts w:ascii="Calibri" w:eastAsia="Times New Roman" w:hAnsi="Calibri" w:cs="Calibri"/>
          <w:b/>
          <w:bCs/>
          <w:color w:val="4472C4" w:themeColor="accent1"/>
          <w:sz w:val="36"/>
          <w:szCs w:val="36"/>
          <w:lang w:eastAsia="fr-FR"/>
        </w:rPr>
        <w:t xml:space="preserve"> 2025</w:t>
      </w:r>
    </w:p>
    <w:p w14:paraId="1CC7459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29D4F99A" w14:textId="77777777" w:rsidR="00641C83" w:rsidRDefault="00641C83">
      <w:pPr>
        <w:rPr>
          <w:rFonts w:ascii="Calibri" w:eastAsia="Times New Roman" w:hAnsi="Calibri" w:cs="Calibri"/>
          <w:b/>
          <w:bCs/>
          <w:color w:val="C45911"/>
          <w:sz w:val="28"/>
          <w:szCs w:val="28"/>
          <w:lang w:eastAsia="fr-FR"/>
        </w:rPr>
      </w:pPr>
      <w:r>
        <w:rPr>
          <w:rFonts w:ascii="Calibri" w:eastAsia="Times New Roman" w:hAnsi="Calibri" w:cs="Calibri"/>
          <w:b/>
          <w:bCs/>
          <w:color w:val="C45911"/>
          <w:sz w:val="28"/>
          <w:szCs w:val="28"/>
          <w:lang w:eastAsia="fr-FR"/>
        </w:rPr>
        <w:br w:type="page"/>
      </w:r>
    </w:p>
    <w:p w14:paraId="23C4635B" w14:textId="248F55A2"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lastRenderedPageBreak/>
        <w:t>1. Information sur le chantier d’action </w:t>
      </w:r>
    </w:p>
    <w:p w14:paraId="40245CD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5218"/>
        <w:gridCol w:w="4084"/>
      </w:tblGrid>
      <w:tr w:rsidR="00A265B5" w:rsidRPr="007D02FD" w14:paraId="2EF559D2"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09B80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Titre du chantier d’action: </w:t>
            </w:r>
          </w:p>
          <w:p w14:paraId="65E6F42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Veuillez ajouter WHV avant le titre de votre projet</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0B0A3" w14:textId="2D71218E"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WHV</w:t>
            </w:r>
            <w:r w:rsidR="007901A1">
              <w:rPr>
                <w:rFonts w:ascii="Calibri" w:eastAsia="Times New Roman" w:hAnsi="Calibri" w:cs="Calibri"/>
                <w:color w:val="000000"/>
                <w:sz w:val="24"/>
                <w:szCs w:val="24"/>
                <w:lang w:eastAsia="fr-FR"/>
              </w:rPr>
              <w:t>-</w:t>
            </w:r>
            <w:r w:rsidRPr="007D02FD">
              <w:rPr>
                <w:rFonts w:ascii="Calibri" w:eastAsia="Times New Roman" w:hAnsi="Calibri" w:cs="Calibri"/>
                <w:color w:val="000000"/>
                <w:sz w:val="24"/>
                <w:szCs w:val="24"/>
                <w:lang w:eastAsia="fr-FR"/>
              </w:rPr>
              <w:t xml:space="preserve"> </w:t>
            </w:r>
          </w:p>
        </w:tc>
      </w:tr>
      <w:tr w:rsidR="00A265B5" w:rsidRPr="007D02FD" w14:paraId="5AF4B66C"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3A9C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Nom du site du patrimoine mondial:</w:t>
            </w:r>
          </w:p>
          <w:p w14:paraId="77140A2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xml:space="preserve">- Pour les biens culturels/naturels/mixte inscrits sur la Liste du patrimoine mondial, veuillez vous référer à : </w:t>
            </w:r>
            <w:hyperlink r:id="rId8" w:history="1">
              <w:r w:rsidRPr="007D02FD">
                <w:rPr>
                  <w:rFonts w:ascii="Calibri" w:eastAsia="Times New Roman" w:hAnsi="Calibri" w:cs="Calibri"/>
                  <w:color w:val="0000FF"/>
                  <w:u w:val="single"/>
                  <w:lang w:eastAsia="fr-FR"/>
                </w:rPr>
                <w:t>http://whc.unesco.org/fr/list</w:t>
              </w:r>
            </w:hyperlink>
          </w:p>
          <w:p w14:paraId="56D59CF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Pour les biens culturels/naturels/mixte inscrits sur la Liste du patrimoine mondial en péril, veuillez vous référer à :</w:t>
            </w:r>
          </w:p>
          <w:p w14:paraId="5BF33E57"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hyperlink r:id="rId9" w:history="1">
              <w:r w:rsidRPr="007D02FD">
                <w:rPr>
                  <w:rFonts w:ascii="Calibri" w:eastAsia="Times New Roman" w:hAnsi="Calibri" w:cs="Calibri"/>
                  <w:color w:val="0000FF"/>
                  <w:u w:val="single"/>
                  <w:lang w:eastAsia="fr-FR"/>
                </w:rPr>
                <w:t>http://whc.unesco.org/fr/danger/</w:t>
              </w:r>
            </w:hyperlink>
          </w:p>
          <w:p w14:paraId="1DAB798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-Pour les biens inscrits sur une Liste Indicative, veuillez vous référer à:</w:t>
            </w:r>
            <w:r w:rsidRPr="007D02FD">
              <w:rPr>
                <w:rFonts w:ascii="Times New Roman" w:eastAsia="Times New Roman" w:hAnsi="Times New Roman" w:cs="Times New Roman"/>
                <w:color w:val="000000"/>
                <w:sz w:val="24"/>
                <w:szCs w:val="24"/>
                <w:lang w:eastAsia="fr-FR"/>
              </w:rPr>
              <w:t> </w:t>
            </w:r>
          </w:p>
          <w:p w14:paraId="5663104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hyperlink r:id="rId10" w:history="1">
              <w:r w:rsidRPr="007D02FD">
                <w:rPr>
                  <w:rFonts w:ascii="Calibri" w:eastAsia="Times New Roman" w:hAnsi="Calibri" w:cs="Calibri"/>
                  <w:color w:val="0000FF"/>
                  <w:u w:val="single"/>
                  <w:lang w:eastAsia="fr-FR"/>
                </w:rPr>
                <w:t>http://whc.unesco.org/en/tentativelists</w:t>
              </w:r>
            </w:hyperlink>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46FE0" w14:textId="68210E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A265B5" w:rsidRPr="007D02FD" w14:paraId="55E455A9"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72319"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 xml:space="preserve">Type de site du patrimoine mondial </w:t>
            </w:r>
            <w:r w:rsidRPr="007D02FD">
              <w:rPr>
                <w:rFonts w:ascii="Calibri" w:eastAsia="Times New Roman" w:hAnsi="Calibri" w:cs="Calibri"/>
                <w:color w:val="000000"/>
                <w:lang w:eastAsia="fr-FR"/>
              </w:rPr>
              <w:t>(Culturel, Naturel, Mixte, Liste du patrimoine mondial en péril,</w:t>
            </w:r>
            <w:r w:rsidR="007901A1">
              <w:rPr>
                <w:rFonts w:ascii="Calibri" w:eastAsia="Times New Roman" w:hAnsi="Calibri" w:cs="Calibri"/>
                <w:color w:val="000000"/>
                <w:lang w:eastAsia="fr-FR"/>
              </w:rPr>
              <w:t xml:space="preserve"> </w:t>
            </w:r>
            <w:r w:rsidRPr="007D02FD">
              <w:rPr>
                <w:rFonts w:ascii="Calibri" w:eastAsia="Times New Roman" w:hAnsi="Calibri" w:cs="Calibri"/>
                <w:color w:val="000000"/>
                <w:lang w:eastAsia="fr-FR"/>
              </w:rPr>
              <w:t>Liste Indicative)</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A7C6E" w14:textId="72C3D5CA"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A265B5" w:rsidRPr="007D02FD" w14:paraId="11B78BC2"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71C19" w14:textId="31BF41B9"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Lieu du projet</w:t>
            </w:r>
            <w:r w:rsidR="00B73D2F">
              <w:rPr>
                <w:rFonts w:ascii="Calibri" w:eastAsia="Times New Roman" w:hAnsi="Calibri" w:cs="Calibri"/>
                <w:b/>
                <w:bCs/>
                <w:color w:val="000000"/>
                <w:sz w:val="24"/>
                <w:szCs w:val="24"/>
                <w:lang w:eastAsia="fr-FR"/>
              </w:rPr>
              <w:t xml:space="preserve"> </w:t>
            </w:r>
            <w:r w:rsidRPr="007D02FD">
              <w:rPr>
                <w:rFonts w:ascii="Calibri" w:eastAsia="Times New Roman" w:hAnsi="Calibri" w:cs="Calibri"/>
                <w:color w:val="000000"/>
                <w:lang w:eastAsia="fr-FR"/>
              </w:rPr>
              <w:t>(Ville, Pays, Région)</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DAD8C" w14:textId="5DED901B" w:rsidR="007D02FD" w:rsidRPr="00A1061F" w:rsidRDefault="007D02FD" w:rsidP="007D02FD">
            <w:pPr>
              <w:spacing w:after="0" w:line="240" w:lineRule="auto"/>
              <w:rPr>
                <w:rFonts w:ascii="Times New Roman" w:eastAsia="Times New Roman" w:hAnsi="Times New Roman" w:cs="Times New Roman"/>
                <w:sz w:val="24"/>
                <w:szCs w:val="24"/>
                <w:lang w:eastAsia="fr-FR"/>
              </w:rPr>
            </w:pPr>
          </w:p>
        </w:tc>
      </w:tr>
      <w:tr w:rsidR="00A265B5" w:rsidRPr="007D02FD" w14:paraId="1B6F08AF" w14:textId="77777777" w:rsidTr="00641C83">
        <w:trPr>
          <w:trHeight w:val="737"/>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BDD3C" w14:textId="77777777" w:rsidR="00B73D2F" w:rsidRDefault="007D02FD" w:rsidP="007D02FD">
            <w:pPr>
              <w:spacing w:after="0" w:line="240" w:lineRule="auto"/>
              <w:rPr>
                <w:rFonts w:ascii="Calibri" w:eastAsia="Times New Roman" w:hAnsi="Calibri" w:cs="Calibri"/>
                <w:b/>
                <w:bCs/>
                <w:color w:val="000000"/>
                <w:sz w:val="24"/>
                <w:szCs w:val="24"/>
                <w:lang w:eastAsia="fr-FR"/>
              </w:rPr>
            </w:pPr>
            <w:r w:rsidRPr="007D02FD">
              <w:rPr>
                <w:rFonts w:ascii="Calibri" w:eastAsia="Times New Roman" w:hAnsi="Calibri" w:cs="Calibri"/>
                <w:b/>
                <w:bCs/>
                <w:color w:val="000000"/>
                <w:sz w:val="24"/>
                <w:szCs w:val="24"/>
                <w:lang w:eastAsia="fr-FR"/>
              </w:rPr>
              <w:t xml:space="preserve">Dates provisoires du projet </w:t>
            </w:r>
          </w:p>
          <w:p w14:paraId="49795849" w14:textId="114914B3" w:rsidR="007D02FD" w:rsidRPr="007D02FD" w:rsidRDefault="007D02FD" w:rsidP="007D02FD">
            <w:pPr>
              <w:spacing w:after="0" w:line="240" w:lineRule="auto"/>
              <w:rPr>
                <w:rFonts w:ascii="Times New Roman" w:eastAsia="Times New Roman" w:hAnsi="Times New Roman" w:cs="Times New Roman"/>
                <w:sz w:val="24"/>
                <w:szCs w:val="24"/>
                <w:lang w:eastAsia="fr-FR"/>
              </w:rPr>
            </w:pPr>
            <w:proofErr w:type="gramStart"/>
            <w:r w:rsidRPr="007D02FD">
              <w:rPr>
                <w:rFonts w:ascii="Calibri" w:eastAsia="Times New Roman" w:hAnsi="Calibri" w:cs="Calibri"/>
                <w:color w:val="000000"/>
                <w:lang w:eastAsia="fr-FR"/>
              </w:rPr>
              <w:t>jj</w:t>
            </w:r>
            <w:proofErr w:type="gramEnd"/>
            <w:r w:rsidRPr="007D02FD">
              <w:rPr>
                <w:rFonts w:ascii="Calibri" w:eastAsia="Times New Roman" w:hAnsi="Calibri" w:cs="Calibri"/>
                <w:color w:val="000000"/>
                <w:lang w:eastAsia="fr-FR"/>
              </w:rPr>
              <w:t>/mm/</w:t>
            </w:r>
            <w:proofErr w:type="spellStart"/>
            <w:r w:rsidRPr="007D02FD">
              <w:rPr>
                <w:rFonts w:ascii="Calibri" w:eastAsia="Times New Roman" w:hAnsi="Calibri" w:cs="Calibri"/>
                <w:color w:val="000000"/>
                <w:lang w:eastAsia="fr-FR"/>
              </w:rPr>
              <w:t>aaaa</w:t>
            </w:r>
            <w:proofErr w:type="spellEnd"/>
            <w:r w:rsidRPr="007D02FD">
              <w:rPr>
                <w:rFonts w:ascii="Calibri" w:eastAsia="Times New Roman" w:hAnsi="Calibri" w:cs="Calibri"/>
                <w:color w:val="000000"/>
                <w:lang w:eastAsia="fr-FR"/>
              </w:rPr>
              <w:t xml:space="preserve"> – jj/mm/</w:t>
            </w:r>
            <w:proofErr w:type="spellStart"/>
            <w:r w:rsidRPr="007D02FD">
              <w:rPr>
                <w:rFonts w:ascii="Calibri" w:eastAsia="Times New Roman" w:hAnsi="Calibri" w:cs="Calibri"/>
                <w:color w:val="000000"/>
                <w:lang w:eastAsia="fr-FR"/>
              </w:rPr>
              <w:t>aaaa</w:t>
            </w:r>
            <w:proofErr w:type="spellEnd"/>
          </w:p>
          <w:p w14:paraId="4F3CB4F2" w14:textId="4F358B1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(Minimum 10 jours complets d'activités, consécutifs ou non, à l'exclusion de l'arrivée et du départ des participants). Veuillez noter que les projets devraient idéalement commencer après le 1</w:t>
            </w:r>
            <w:r w:rsidR="00B73D2F">
              <w:rPr>
                <w:rFonts w:ascii="Calibri" w:eastAsia="Times New Roman" w:hAnsi="Calibri" w:cs="Calibri"/>
                <w:color w:val="000000"/>
                <w:lang w:eastAsia="fr-FR"/>
              </w:rPr>
              <w:t>5</w:t>
            </w:r>
            <w:r w:rsidRPr="007D02FD">
              <w:rPr>
                <w:rFonts w:ascii="Calibri" w:eastAsia="Times New Roman" w:hAnsi="Calibri" w:cs="Calibri"/>
                <w:color w:val="000000"/>
                <w:lang w:eastAsia="fr-FR"/>
              </w:rPr>
              <w:t>/0</w:t>
            </w:r>
            <w:r w:rsidR="00B73D2F">
              <w:rPr>
                <w:rFonts w:ascii="Calibri" w:eastAsia="Times New Roman" w:hAnsi="Calibri" w:cs="Calibri"/>
                <w:color w:val="000000"/>
                <w:lang w:eastAsia="fr-FR"/>
              </w:rPr>
              <w:t>4</w:t>
            </w:r>
            <w:r w:rsidRPr="007D02FD">
              <w:rPr>
                <w:rFonts w:ascii="Calibri" w:eastAsia="Times New Roman" w:hAnsi="Calibri" w:cs="Calibri"/>
                <w:color w:val="000000"/>
                <w:lang w:eastAsia="fr-FR"/>
              </w:rPr>
              <w:t>/202</w:t>
            </w:r>
            <w:r w:rsidR="00B73D2F">
              <w:rPr>
                <w:rFonts w:ascii="Calibri" w:eastAsia="Times New Roman" w:hAnsi="Calibri" w:cs="Calibri"/>
                <w:color w:val="000000"/>
                <w:lang w:eastAsia="fr-FR"/>
              </w:rPr>
              <w:t>5</w:t>
            </w:r>
            <w:r w:rsidRPr="007D02FD">
              <w:rPr>
                <w:rFonts w:ascii="Calibri" w:eastAsia="Times New Roman" w:hAnsi="Calibri" w:cs="Calibri"/>
                <w:color w:val="000000"/>
                <w:lang w:eastAsia="fr-FR"/>
              </w:rPr>
              <w:t xml:space="preserve"> et se terminer avant le 15/12/202</w:t>
            </w:r>
            <w:r w:rsidR="00B73D2F">
              <w:rPr>
                <w:rFonts w:ascii="Calibri" w:eastAsia="Times New Roman" w:hAnsi="Calibri" w:cs="Calibri"/>
                <w:color w:val="000000"/>
                <w:lang w:eastAsia="fr-FR"/>
              </w:rPr>
              <w:t>5</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68C3E" w14:textId="7DBE4109"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A265B5" w:rsidRPr="007D02FD" w14:paraId="07F099B9"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CD31B" w14:textId="2CA54AF6"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 xml:space="preserve">Frais de participation : </w:t>
            </w:r>
            <w:r w:rsidRPr="007D02FD">
              <w:rPr>
                <w:rFonts w:ascii="Calibri" w:eastAsia="Times New Roman" w:hAnsi="Calibri" w:cs="Calibri"/>
                <w:color w:val="000000"/>
                <w:lang w:eastAsia="fr-FR"/>
              </w:rPr>
              <w:t xml:space="preserve">(Veuillez préciser le </w:t>
            </w:r>
            <w:r w:rsidRPr="007D02FD">
              <w:rPr>
                <w:rFonts w:ascii="Calibri" w:eastAsia="Times New Roman" w:hAnsi="Calibri" w:cs="Calibri"/>
                <w:color w:val="000000"/>
                <w:u w:val="single"/>
                <w:lang w:eastAsia="fr-FR"/>
              </w:rPr>
              <w:t>montant</w:t>
            </w:r>
            <w:r w:rsidRPr="007D02FD">
              <w:rPr>
                <w:rFonts w:ascii="Calibri" w:eastAsia="Times New Roman" w:hAnsi="Calibri" w:cs="Calibri"/>
                <w:color w:val="000000"/>
                <w:lang w:eastAsia="fr-FR"/>
              </w:rPr>
              <w:t xml:space="preserve"> et </w:t>
            </w:r>
            <w:r w:rsidRPr="007D02FD">
              <w:rPr>
                <w:rFonts w:ascii="Calibri" w:eastAsia="Times New Roman" w:hAnsi="Calibri" w:cs="Calibri"/>
                <w:color w:val="000000"/>
                <w:u w:val="single"/>
                <w:lang w:eastAsia="fr-FR"/>
              </w:rPr>
              <w:t>la devise</w:t>
            </w:r>
            <w:r w:rsidRPr="007D02FD">
              <w:rPr>
                <w:rFonts w:ascii="Calibri" w:eastAsia="Times New Roman" w:hAnsi="Calibri" w:cs="Calibri"/>
                <w:color w:val="000000"/>
                <w:lang w:eastAsia="fr-FR"/>
              </w:rPr>
              <w:t xml:space="preserve"> des frais de participation exigés des volontaires pour rejoindre votre chantier d'action et</w:t>
            </w:r>
            <w:r w:rsidR="00B73D2F">
              <w:rPr>
                <w:rFonts w:ascii="Calibri" w:eastAsia="Times New Roman" w:hAnsi="Calibri" w:cs="Calibri"/>
                <w:color w:val="000000"/>
                <w:lang w:eastAsia="fr-FR"/>
              </w:rPr>
              <w:t xml:space="preserve"> indiquer</w:t>
            </w:r>
            <w:r w:rsidRPr="007D02FD">
              <w:rPr>
                <w:rFonts w:ascii="Calibri" w:eastAsia="Times New Roman" w:hAnsi="Calibri" w:cs="Calibri"/>
                <w:color w:val="000000"/>
                <w:lang w:eastAsia="fr-FR"/>
              </w:rPr>
              <w:t xml:space="preserve"> </w:t>
            </w:r>
            <w:r w:rsidRPr="007D02FD">
              <w:rPr>
                <w:rFonts w:ascii="Calibri" w:eastAsia="Times New Roman" w:hAnsi="Calibri" w:cs="Calibri"/>
                <w:color w:val="000000"/>
                <w:u w:val="single"/>
                <w:lang w:eastAsia="fr-FR"/>
              </w:rPr>
              <w:t xml:space="preserve">à </w:t>
            </w:r>
            <w:r w:rsidR="00B73D2F">
              <w:rPr>
                <w:rFonts w:ascii="Calibri" w:eastAsia="Times New Roman" w:hAnsi="Calibri" w:cs="Calibri"/>
                <w:color w:val="000000"/>
                <w:u w:val="single"/>
                <w:lang w:eastAsia="fr-FR"/>
              </w:rPr>
              <w:t>quelles dépenses</w:t>
            </w:r>
            <w:r w:rsidRPr="007D02FD">
              <w:rPr>
                <w:rFonts w:ascii="Calibri" w:eastAsia="Times New Roman" w:hAnsi="Calibri" w:cs="Calibri"/>
                <w:color w:val="000000"/>
                <w:lang w:eastAsia="fr-FR"/>
              </w:rPr>
              <w:t xml:space="preserve"> correspond ce montant)</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66796" w14:textId="06D1DF53" w:rsidR="007D02FD" w:rsidRPr="007D02FD" w:rsidRDefault="007D02FD" w:rsidP="00A265B5">
            <w:pPr>
              <w:spacing w:after="0" w:line="240" w:lineRule="auto"/>
              <w:rPr>
                <w:rFonts w:ascii="Times New Roman" w:eastAsia="Times New Roman" w:hAnsi="Times New Roman" w:cs="Times New Roman"/>
                <w:sz w:val="24"/>
                <w:szCs w:val="24"/>
                <w:lang w:eastAsia="fr-FR"/>
              </w:rPr>
            </w:pPr>
          </w:p>
        </w:tc>
      </w:tr>
      <w:tr w:rsidR="00A265B5" w:rsidRPr="007D02FD" w14:paraId="06D75219" w14:textId="77777777" w:rsidTr="00641C83">
        <w:trPr>
          <w:trHeight w:val="1208"/>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45F279"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 xml:space="preserve">Nombre prévu de volontaires : </w:t>
            </w:r>
            <w:r w:rsidRPr="007D02FD">
              <w:rPr>
                <w:rFonts w:ascii="Calibri" w:eastAsia="Times New Roman" w:hAnsi="Calibri" w:cs="Calibri"/>
                <w:color w:val="000000"/>
                <w:lang w:eastAsia="fr-FR"/>
              </w:rPr>
              <w:t>(participation à au moins 80 % de la durée du chantier d'action)</w:t>
            </w:r>
          </w:p>
          <w:p w14:paraId="7A73EDF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Volontaires locaux</w:t>
            </w:r>
          </w:p>
          <w:p w14:paraId="4C7E569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Volontaires internationaux</w:t>
            </w:r>
          </w:p>
        </w:tc>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1D6B9" w14:textId="3C7119BE" w:rsidR="002D6024" w:rsidRPr="007D02FD" w:rsidRDefault="002D6024" w:rsidP="007D02FD">
            <w:pPr>
              <w:spacing w:after="0" w:line="240" w:lineRule="auto"/>
              <w:rPr>
                <w:rFonts w:ascii="Times New Roman" w:eastAsia="Times New Roman" w:hAnsi="Times New Roman" w:cs="Times New Roman"/>
                <w:sz w:val="24"/>
                <w:szCs w:val="24"/>
                <w:lang w:eastAsia="fr-FR"/>
              </w:rPr>
            </w:pPr>
          </w:p>
        </w:tc>
      </w:tr>
    </w:tbl>
    <w:p w14:paraId="0D754939" w14:textId="77777777" w:rsidR="007D02FD" w:rsidRPr="007D02FD" w:rsidRDefault="007D02FD"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p w14:paraId="0AB00707" w14:textId="77777777" w:rsidR="00641C83" w:rsidRDefault="00641C83" w:rsidP="007D02FD">
      <w:pPr>
        <w:spacing w:after="0" w:line="240" w:lineRule="auto"/>
        <w:rPr>
          <w:rFonts w:ascii="Calibri" w:eastAsia="Times New Roman" w:hAnsi="Calibri" w:cs="Calibri"/>
          <w:b/>
          <w:bCs/>
          <w:color w:val="C45911"/>
          <w:sz w:val="28"/>
          <w:szCs w:val="28"/>
          <w:lang w:eastAsia="fr-FR"/>
        </w:rPr>
      </w:pPr>
    </w:p>
    <w:p w14:paraId="0A82A0C9" w14:textId="77777777" w:rsidR="00641C83" w:rsidRDefault="00641C83" w:rsidP="007D02FD">
      <w:pPr>
        <w:spacing w:after="0" w:line="240" w:lineRule="auto"/>
        <w:rPr>
          <w:rFonts w:ascii="Calibri" w:eastAsia="Times New Roman" w:hAnsi="Calibri" w:cs="Calibri"/>
          <w:b/>
          <w:bCs/>
          <w:color w:val="C45911"/>
          <w:sz w:val="28"/>
          <w:szCs w:val="28"/>
          <w:lang w:eastAsia="fr-FR"/>
        </w:rPr>
      </w:pPr>
    </w:p>
    <w:p w14:paraId="688C2126" w14:textId="77777777" w:rsidR="00641C83" w:rsidRDefault="00641C83" w:rsidP="007D02FD">
      <w:pPr>
        <w:spacing w:after="0" w:line="240" w:lineRule="auto"/>
        <w:rPr>
          <w:rFonts w:ascii="Calibri" w:eastAsia="Times New Roman" w:hAnsi="Calibri" w:cs="Calibri"/>
          <w:b/>
          <w:bCs/>
          <w:color w:val="C45911"/>
          <w:sz w:val="28"/>
          <w:szCs w:val="28"/>
          <w:lang w:eastAsia="fr-FR"/>
        </w:rPr>
      </w:pPr>
    </w:p>
    <w:p w14:paraId="5C0C266C" w14:textId="77777777" w:rsidR="00641C83" w:rsidRDefault="00641C83" w:rsidP="007D02FD">
      <w:pPr>
        <w:spacing w:after="0" w:line="240" w:lineRule="auto"/>
        <w:rPr>
          <w:rFonts w:ascii="Calibri" w:eastAsia="Times New Roman" w:hAnsi="Calibri" w:cs="Calibri"/>
          <w:b/>
          <w:bCs/>
          <w:color w:val="C45911"/>
          <w:sz w:val="28"/>
          <w:szCs w:val="28"/>
          <w:lang w:eastAsia="fr-FR"/>
        </w:rPr>
      </w:pPr>
    </w:p>
    <w:p w14:paraId="261C9650" w14:textId="77777777" w:rsidR="00B73D2F" w:rsidRDefault="00B73D2F" w:rsidP="007D02FD">
      <w:pPr>
        <w:spacing w:after="0" w:line="240" w:lineRule="auto"/>
        <w:rPr>
          <w:rFonts w:ascii="Calibri" w:eastAsia="Times New Roman" w:hAnsi="Calibri" w:cs="Calibri"/>
          <w:b/>
          <w:bCs/>
          <w:color w:val="C45911"/>
          <w:sz w:val="28"/>
          <w:szCs w:val="28"/>
          <w:lang w:eastAsia="fr-FR"/>
        </w:rPr>
      </w:pPr>
    </w:p>
    <w:p w14:paraId="6786D5C3" w14:textId="5C077B93"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lastRenderedPageBreak/>
        <w:t>2. Informations sur l’Organisation </w:t>
      </w:r>
    </w:p>
    <w:p w14:paraId="3AC393AD"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3503"/>
        <w:gridCol w:w="5799"/>
      </w:tblGrid>
      <w:tr w:rsidR="007D02FD" w:rsidRPr="007D02FD" w14:paraId="5E176E24" w14:textId="77777777" w:rsidTr="007D02FD">
        <w:trPr>
          <w:trHeight w:val="5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514A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69F675CD"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Nom de l’organisation</w:t>
            </w:r>
          </w:p>
          <w:p w14:paraId="2F12349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7FC50" w14:textId="592AD845" w:rsidR="007D02FD" w:rsidRPr="002D6024" w:rsidRDefault="007D02FD" w:rsidP="007D02FD">
            <w:pPr>
              <w:spacing w:after="0" w:line="240" w:lineRule="auto"/>
              <w:rPr>
                <w:rFonts w:eastAsia="Times New Roman" w:cs="Times New Roman"/>
                <w:sz w:val="24"/>
                <w:szCs w:val="24"/>
                <w:lang w:eastAsia="fr-FR"/>
              </w:rPr>
            </w:pPr>
          </w:p>
        </w:tc>
      </w:tr>
      <w:tr w:rsidR="007D02FD" w:rsidRPr="007D02FD" w14:paraId="34D52FA3" w14:textId="77777777" w:rsidTr="007D02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9363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Nom du coordinateur du projet</w:t>
            </w:r>
          </w:p>
          <w:p w14:paraId="64D0CAD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(Titre, nom et prénom)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2A087" w14:textId="5BB7C381" w:rsidR="007D02FD" w:rsidRPr="002D6024" w:rsidRDefault="007D02FD" w:rsidP="007D02FD">
            <w:pPr>
              <w:spacing w:after="0" w:line="240" w:lineRule="auto"/>
              <w:rPr>
                <w:rFonts w:eastAsia="Times New Roman" w:cs="Times New Roman"/>
                <w:sz w:val="24"/>
                <w:szCs w:val="24"/>
                <w:lang w:eastAsia="fr-FR"/>
              </w:rPr>
            </w:pPr>
          </w:p>
        </w:tc>
      </w:tr>
      <w:tr w:rsidR="007D02FD" w:rsidRPr="007D02FD" w14:paraId="4F82E08B" w14:textId="77777777" w:rsidTr="007D02FD">
        <w:trPr>
          <w:trHeight w:val="5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15CD3"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Adresse postale complète</w:t>
            </w:r>
          </w:p>
          <w:p w14:paraId="70A2F7F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w:t>
            </w:r>
            <w:proofErr w:type="gramStart"/>
            <w:r w:rsidRPr="007D02FD">
              <w:rPr>
                <w:rFonts w:ascii="Calibri" w:eastAsia="Times New Roman" w:hAnsi="Calibri" w:cs="Calibri"/>
                <w:color w:val="000000"/>
                <w:lang w:eastAsia="fr-FR"/>
              </w:rPr>
              <w:t>n</w:t>
            </w:r>
            <w:proofErr w:type="gramEnd"/>
            <w:r w:rsidRPr="007D02FD">
              <w:rPr>
                <w:rFonts w:ascii="Calibri" w:eastAsia="Times New Roman" w:hAnsi="Calibri" w:cs="Calibri"/>
                <w:color w:val="000000"/>
                <w:lang w:eastAsia="fr-FR"/>
              </w:rPr>
              <w:t>°, nom de la rue, code postal, ville, pays, région)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36552" w14:textId="33D4100B" w:rsidR="007D02FD" w:rsidRPr="002D6024" w:rsidRDefault="007D02FD" w:rsidP="002D6024">
            <w:pPr>
              <w:spacing w:after="0" w:line="240" w:lineRule="auto"/>
              <w:rPr>
                <w:rFonts w:eastAsia="Times New Roman" w:cs="Times New Roman"/>
                <w:sz w:val="24"/>
                <w:szCs w:val="24"/>
                <w:lang w:eastAsia="fr-FR"/>
              </w:rPr>
            </w:pPr>
          </w:p>
        </w:tc>
      </w:tr>
      <w:tr w:rsidR="007D02FD" w:rsidRPr="007D02FD" w14:paraId="55611AB3" w14:textId="77777777" w:rsidTr="007D02FD">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8E0A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 xml:space="preserve">Adresse </w:t>
            </w:r>
            <w:proofErr w:type="gramStart"/>
            <w:r w:rsidRPr="007D02FD">
              <w:rPr>
                <w:rFonts w:ascii="Calibri" w:eastAsia="Times New Roman" w:hAnsi="Calibri" w:cs="Calibri"/>
                <w:b/>
                <w:bCs/>
                <w:color w:val="000000"/>
                <w:sz w:val="24"/>
                <w:szCs w:val="24"/>
                <w:lang w:eastAsia="fr-FR"/>
              </w:rPr>
              <w:t>e-mail</w:t>
            </w:r>
            <w:proofErr w:type="gramEnd"/>
          </w:p>
          <w:p w14:paraId="4F7ECEEA"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4D0F5" w14:textId="69784A37" w:rsidR="007D02FD" w:rsidRPr="002D6024" w:rsidRDefault="007D02FD" w:rsidP="007D02FD">
            <w:pPr>
              <w:spacing w:after="0" w:line="240" w:lineRule="auto"/>
              <w:rPr>
                <w:rFonts w:eastAsia="Times New Roman" w:cs="Times New Roman"/>
                <w:sz w:val="24"/>
                <w:szCs w:val="24"/>
                <w:lang w:eastAsia="fr-FR"/>
              </w:rPr>
            </w:pPr>
          </w:p>
        </w:tc>
      </w:tr>
      <w:tr w:rsidR="007D02FD" w:rsidRPr="007D02FD" w14:paraId="10520AF0" w14:textId="77777777" w:rsidTr="007D02FD">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4A1AC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Numéro de téléphone</w:t>
            </w:r>
            <w:r w:rsidRPr="007D02FD">
              <w:rPr>
                <w:rFonts w:ascii="Calibri" w:eastAsia="Times New Roman" w:hAnsi="Calibri" w:cs="Calibri"/>
                <w:b/>
                <w:bCs/>
                <w:color w:val="000000"/>
                <w:lang w:eastAsia="fr-FR"/>
              </w:rPr>
              <w:t> </w:t>
            </w:r>
          </w:p>
          <w:p w14:paraId="7AF0E36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code du pays - code de la ville - numéro de téléphone)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1EF32" w14:textId="68453418" w:rsidR="007D02FD" w:rsidRPr="002D6024" w:rsidRDefault="007D02FD" w:rsidP="007D02FD">
            <w:pPr>
              <w:spacing w:after="0" w:line="240" w:lineRule="auto"/>
              <w:rPr>
                <w:rFonts w:eastAsia="Times New Roman" w:cs="Times New Roman"/>
                <w:sz w:val="24"/>
                <w:szCs w:val="24"/>
                <w:lang w:eastAsia="fr-FR"/>
              </w:rPr>
            </w:pPr>
          </w:p>
        </w:tc>
      </w:tr>
      <w:tr w:rsidR="007D02FD" w:rsidRPr="007D02FD" w14:paraId="5C1F19B4" w14:textId="77777777" w:rsidTr="007D02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A4E63"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Participation précédente à l’Initiative de volontariat pour le patrimoine mondial</w:t>
            </w:r>
          </w:p>
          <w:p w14:paraId="0D1E047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 xml:space="preserve">Avez-vous déjà participé à l'initiative? </w:t>
            </w:r>
            <w:r w:rsidRPr="007D02FD">
              <w:rPr>
                <w:rFonts w:ascii="Calibri" w:eastAsia="Times New Roman" w:hAnsi="Calibri" w:cs="Calibri"/>
                <w:b/>
                <w:bCs/>
                <w:color w:val="000000"/>
                <w:lang w:eastAsia="fr-FR"/>
              </w:rPr>
              <w:t>Oui/Non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DC3D6"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939"/>
              <w:gridCol w:w="3620"/>
            </w:tblGrid>
            <w:tr w:rsidR="007D02FD" w:rsidRPr="007D02FD" w14:paraId="639DC93C"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EBF9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 xml:space="preserve">Si </w:t>
                  </w:r>
                  <w:r w:rsidRPr="007D02FD">
                    <w:rPr>
                      <w:rFonts w:ascii="Calibri" w:eastAsia="Times New Roman" w:hAnsi="Calibri" w:cs="Calibri"/>
                      <w:b/>
                      <w:bCs/>
                      <w:color w:val="000000"/>
                      <w:sz w:val="24"/>
                      <w:szCs w:val="24"/>
                      <w:lang w:eastAsia="fr-FR"/>
                    </w:rPr>
                    <w:t>OUI, veuillez préciser l’/les année(s)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8A4F9" w14:textId="2E35BCE8"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Si</w:t>
                  </w:r>
                  <w:r w:rsidRPr="007D02FD">
                    <w:rPr>
                      <w:rFonts w:ascii="Calibri" w:eastAsia="Times New Roman" w:hAnsi="Calibri" w:cs="Calibri"/>
                      <w:b/>
                      <w:bCs/>
                      <w:color w:val="000000"/>
                      <w:sz w:val="24"/>
                      <w:szCs w:val="24"/>
                      <w:lang w:eastAsia="fr-FR"/>
                    </w:rPr>
                    <w:t xml:space="preserve"> NON, veuillez considérer le point "8. </w:t>
                  </w:r>
                  <w:r w:rsidR="00D5415B" w:rsidRPr="007D02FD">
                    <w:rPr>
                      <w:rFonts w:ascii="Calibri" w:eastAsia="Times New Roman" w:hAnsi="Calibri" w:cs="Calibri"/>
                      <w:b/>
                      <w:bCs/>
                      <w:color w:val="000000"/>
                      <w:sz w:val="24"/>
                      <w:szCs w:val="24"/>
                      <w:lang w:eastAsia="fr-FR"/>
                    </w:rPr>
                    <w:t>Pièces</w:t>
                  </w:r>
                  <w:r w:rsidRPr="007D02FD">
                    <w:rPr>
                      <w:rFonts w:ascii="Calibri" w:eastAsia="Times New Roman" w:hAnsi="Calibri" w:cs="Calibri"/>
                      <w:b/>
                      <w:bCs/>
                      <w:color w:val="000000"/>
                      <w:sz w:val="24"/>
                      <w:szCs w:val="24"/>
                      <w:lang w:eastAsia="fr-FR"/>
                    </w:rPr>
                    <w:t xml:space="preserve"> justificatives" de la présente demande</w:t>
                  </w:r>
                </w:p>
              </w:tc>
            </w:tr>
            <w:tr w:rsidR="007D02FD" w:rsidRPr="007D02FD" w14:paraId="4F1710B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DE867"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09769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bl>
          <w:p w14:paraId="42E8129E" w14:textId="41EC7B93" w:rsidR="007D02FD" w:rsidRPr="002D6024" w:rsidRDefault="007D02FD" w:rsidP="007D02FD">
            <w:pPr>
              <w:spacing w:after="0" w:line="240" w:lineRule="auto"/>
              <w:rPr>
                <w:rFonts w:eastAsia="Times New Roman" w:cs="Times New Roman"/>
                <w:sz w:val="24"/>
                <w:szCs w:val="24"/>
                <w:lang w:eastAsia="fr-FR"/>
              </w:rPr>
            </w:pPr>
          </w:p>
        </w:tc>
      </w:tr>
    </w:tbl>
    <w:p w14:paraId="3029F438" w14:textId="77777777" w:rsidR="007D02FD" w:rsidRPr="007D02FD" w:rsidRDefault="007D02FD" w:rsidP="007D02FD">
      <w:pPr>
        <w:spacing w:after="240" w:line="240" w:lineRule="auto"/>
        <w:rPr>
          <w:rFonts w:ascii="Times New Roman" w:eastAsia="Times New Roman" w:hAnsi="Times New Roman" w:cs="Times New Roman"/>
          <w:sz w:val="24"/>
          <w:szCs w:val="24"/>
          <w:lang w:eastAsia="fr-FR"/>
        </w:rPr>
      </w:pPr>
    </w:p>
    <w:p w14:paraId="548ADC6A" w14:textId="77777777"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t>3. Objectifs du chantier d’action</w:t>
      </w:r>
    </w:p>
    <w:tbl>
      <w:tblPr>
        <w:tblW w:w="0" w:type="auto"/>
        <w:tblCellMar>
          <w:top w:w="15" w:type="dxa"/>
          <w:left w:w="15" w:type="dxa"/>
          <w:bottom w:w="15" w:type="dxa"/>
          <w:right w:w="15" w:type="dxa"/>
        </w:tblCellMar>
        <w:tblLook w:val="04A0" w:firstRow="1" w:lastRow="0" w:firstColumn="1" w:lastColumn="0" w:noHBand="0" w:noVBand="1"/>
      </w:tblPr>
      <w:tblGrid>
        <w:gridCol w:w="3517"/>
        <w:gridCol w:w="5785"/>
      </w:tblGrid>
      <w:tr w:rsidR="007D02FD" w:rsidRPr="007D02FD" w14:paraId="2FEA392F" w14:textId="77777777" w:rsidTr="00D5415B">
        <w:trPr>
          <w:trHeight w:val="1332"/>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6A0B4"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40BFFD32" w14:textId="1960833B" w:rsidR="007D02FD" w:rsidRDefault="007D02FD" w:rsidP="007D02FD">
            <w:pPr>
              <w:spacing w:after="0" w:line="240" w:lineRule="auto"/>
              <w:rPr>
                <w:rFonts w:ascii="Calibri" w:eastAsia="Times New Roman" w:hAnsi="Calibri" w:cs="Calibri"/>
                <w:color w:val="000000"/>
                <w:lang w:eastAsia="fr-FR"/>
              </w:rPr>
            </w:pPr>
            <w:r w:rsidRPr="007D02FD">
              <w:rPr>
                <w:rFonts w:ascii="Calibri" w:eastAsia="Times New Roman" w:hAnsi="Calibri" w:cs="Calibri"/>
                <w:color w:val="000000"/>
                <w:lang w:eastAsia="fr-FR"/>
              </w:rPr>
              <w:t>Qu'est-ce qui motive votre organisation à rejoindre la campagne de volontariat pour le patrimoine mondial 202</w:t>
            </w:r>
            <w:r w:rsidR="009430DD">
              <w:rPr>
                <w:rFonts w:ascii="Calibri" w:eastAsia="Times New Roman" w:hAnsi="Calibri" w:cs="Calibri"/>
                <w:color w:val="000000"/>
                <w:lang w:eastAsia="fr-FR"/>
              </w:rPr>
              <w:t>5</w:t>
            </w:r>
            <w:r w:rsidRPr="007D02FD">
              <w:rPr>
                <w:rFonts w:ascii="Calibri" w:eastAsia="Times New Roman" w:hAnsi="Calibri" w:cs="Calibri"/>
                <w:color w:val="000000"/>
                <w:lang w:eastAsia="fr-FR"/>
              </w:rPr>
              <w:t>?</w:t>
            </w:r>
          </w:p>
          <w:p w14:paraId="15692214" w14:textId="77777777" w:rsidR="00641C83" w:rsidRDefault="00641C83" w:rsidP="007D02FD">
            <w:pPr>
              <w:spacing w:after="0" w:line="240" w:lineRule="auto"/>
              <w:rPr>
                <w:rFonts w:ascii="Calibri" w:eastAsia="Times New Roman" w:hAnsi="Calibri" w:cs="Calibri"/>
                <w:color w:val="000000"/>
                <w:lang w:eastAsia="fr-FR"/>
              </w:rPr>
            </w:pPr>
          </w:p>
          <w:p w14:paraId="10917884" w14:textId="77777777" w:rsidR="00641C83" w:rsidRDefault="00641C83" w:rsidP="007D02FD">
            <w:pPr>
              <w:spacing w:after="0" w:line="240" w:lineRule="auto"/>
              <w:rPr>
                <w:rFonts w:ascii="Calibri" w:eastAsia="Times New Roman" w:hAnsi="Calibri" w:cs="Calibri"/>
                <w:color w:val="000000"/>
                <w:lang w:eastAsia="fr-FR"/>
              </w:rPr>
            </w:pPr>
          </w:p>
          <w:p w14:paraId="0439BEB9" w14:textId="77777777" w:rsidR="007D02FD" w:rsidRPr="007D02FD" w:rsidRDefault="007D02FD" w:rsidP="00641C83">
            <w:pPr>
              <w:spacing w:after="0" w:line="240" w:lineRule="auto"/>
              <w:jc w:val="both"/>
              <w:rPr>
                <w:rFonts w:ascii="Times New Roman" w:eastAsia="Times New Roman" w:hAnsi="Times New Roman" w:cs="Times New Roman"/>
                <w:sz w:val="24"/>
                <w:szCs w:val="24"/>
                <w:lang w:eastAsia="fr-FR"/>
              </w:rPr>
            </w:pPr>
          </w:p>
        </w:tc>
        <w:tc>
          <w:tcPr>
            <w:tcW w:w="5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682F1" w14:textId="77777777" w:rsidR="007D02FD" w:rsidRPr="007D02FD" w:rsidRDefault="007D02FD" w:rsidP="007D02FD">
            <w:pPr>
              <w:spacing w:after="240" w:line="240" w:lineRule="auto"/>
              <w:rPr>
                <w:rFonts w:ascii="Times New Roman" w:eastAsia="Times New Roman" w:hAnsi="Times New Roman" w:cs="Times New Roman"/>
                <w:sz w:val="24"/>
                <w:szCs w:val="24"/>
                <w:lang w:eastAsia="fr-FR"/>
              </w:rPr>
            </w:pPr>
          </w:p>
        </w:tc>
      </w:tr>
      <w:tr w:rsidR="007D02FD" w:rsidRPr="007D02FD" w14:paraId="27069B30" w14:textId="77777777" w:rsidTr="00D5415B">
        <w:trPr>
          <w:trHeight w:val="841"/>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08D8D" w14:textId="37C91826" w:rsidR="007D02FD" w:rsidRDefault="007D02FD" w:rsidP="007D02FD">
            <w:pPr>
              <w:spacing w:after="0" w:line="240" w:lineRule="auto"/>
              <w:rPr>
                <w:rFonts w:ascii="Calibri" w:eastAsia="Times New Roman" w:hAnsi="Calibri" w:cs="Calibri"/>
                <w:color w:val="000000"/>
                <w:lang w:eastAsia="fr-FR"/>
              </w:rPr>
            </w:pPr>
            <w:r w:rsidRPr="007D02FD">
              <w:rPr>
                <w:rFonts w:ascii="Calibri" w:eastAsia="Times New Roman" w:hAnsi="Calibri" w:cs="Calibri"/>
                <w:color w:val="000000"/>
                <w:lang w:eastAsia="fr-FR"/>
              </w:rPr>
              <w:t>Précisez les objectifs du chantier d’action.</w:t>
            </w:r>
          </w:p>
          <w:p w14:paraId="24D6195E" w14:textId="77777777" w:rsidR="00641C83" w:rsidRDefault="00641C83" w:rsidP="007D02FD">
            <w:pPr>
              <w:spacing w:after="0" w:line="240" w:lineRule="auto"/>
              <w:rPr>
                <w:rFonts w:ascii="Calibri" w:eastAsia="Times New Roman" w:hAnsi="Calibri" w:cs="Calibri"/>
                <w:color w:val="000000"/>
                <w:lang w:eastAsia="fr-FR"/>
              </w:rPr>
            </w:pPr>
          </w:p>
          <w:p w14:paraId="75632D04" w14:textId="77777777" w:rsidR="002D6024" w:rsidRDefault="002D6024" w:rsidP="002D6024">
            <w:pPr>
              <w:spacing w:after="240" w:line="360" w:lineRule="auto"/>
              <w:jc w:val="both"/>
              <w:rPr>
                <w:rFonts w:eastAsia="Times New Roman" w:cs="Times New Roman"/>
                <w:sz w:val="24"/>
                <w:szCs w:val="24"/>
                <w:lang w:eastAsia="fr-FR"/>
              </w:rPr>
            </w:pPr>
          </w:p>
          <w:p w14:paraId="3008C081" w14:textId="77777777" w:rsidR="007D02FD" w:rsidRPr="007D02FD" w:rsidRDefault="007D02FD" w:rsidP="00641C83">
            <w:pPr>
              <w:spacing w:after="0" w:line="360" w:lineRule="auto"/>
              <w:jc w:val="both"/>
              <w:rPr>
                <w:rFonts w:ascii="Times New Roman" w:eastAsia="Times New Roman" w:hAnsi="Times New Roman" w:cs="Times New Roman"/>
                <w:sz w:val="24"/>
                <w:szCs w:val="24"/>
                <w:lang w:eastAsia="fr-FR"/>
              </w:rPr>
            </w:pPr>
          </w:p>
        </w:tc>
        <w:tc>
          <w:tcPr>
            <w:tcW w:w="5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DDF91" w14:textId="77777777" w:rsidR="007D02FD" w:rsidRPr="007D02FD" w:rsidRDefault="007D02FD" w:rsidP="007D02FD">
            <w:pPr>
              <w:spacing w:after="240" w:line="240" w:lineRule="auto"/>
              <w:rPr>
                <w:rFonts w:ascii="Times New Roman" w:eastAsia="Times New Roman" w:hAnsi="Times New Roman" w:cs="Times New Roman"/>
                <w:sz w:val="24"/>
                <w:szCs w:val="24"/>
                <w:lang w:eastAsia="fr-FR"/>
              </w:rPr>
            </w:pPr>
          </w:p>
        </w:tc>
      </w:tr>
      <w:tr w:rsidR="007D02FD" w:rsidRPr="007D02FD" w14:paraId="4D1FDBC7" w14:textId="77777777" w:rsidTr="00D5415B">
        <w:trPr>
          <w:trHeight w:val="2338"/>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4E4A"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7AF5568A" w14:textId="0A006BAB" w:rsidR="004F4207" w:rsidRPr="00D5415B" w:rsidRDefault="007D02FD" w:rsidP="00D5415B">
            <w:pPr>
              <w:spacing w:after="0" w:line="240" w:lineRule="auto"/>
              <w:rPr>
                <w:rFonts w:ascii="Calibri" w:eastAsia="Times New Roman" w:hAnsi="Calibri" w:cs="Calibri"/>
                <w:color w:val="000000"/>
                <w:lang w:eastAsia="fr-FR"/>
              </w:rPr>
            </w:pPr>
            <w:r w:rsidRPr="007D02FD">
              <w:rPr>
                <w:rFonts w:ascii="Calibri" w:eastAsia="Times New Roman" w:hAnsi="Calibri" w:cs="Calibri"/>
                <w:color w:val="000000"/>
                <w:lang w:eastAsia="fr-FR"/>
              </w:rPr>
              <w:t>Expliquez le choix du site du patrimoine mondial par votre organisation </w:t>
            </w:r>
          </w:p>
        </w:tc>
        <w:tc>
          <w:tcPr>
            <w:tcW w:w="57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5F8A0" w14:textId="77777777" w:rsidR="007D02FD" w:rsidRPr="007D02FD" w:rsidRDefault="007D02FD" w:rsidP="007D02FD">
            <w:pPr>
              <w:spacing w:after="240" w:line="240" w:lineRule="auto"/>
              <w:rPr>
                <w:rFonts w:ascii="Times New Roman" w:eastAsia="Times New Roman" w:hAnsi="Times New Roman" w:cs="Times New Roman"/>
                <w:sz w:val="24"/>
                <w:szCs w:val="24"/>
                <w:lang w:eastAsia="fr-FR"/>
              </w:rPr>
            </w:pPr>
          </w:p>
        </w:tc>
      </w:tr>
    </w:tbl>
    <w:p w14:paraId="5A3F5056"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r w:rsidRPr="007D02FD">
        <w:rPr>
          <w:rFonts w:ascii="Calibri" w:eastAsia="Times New Roman" w:hAnsi="Calibri" w:cs="Calibri"/>
          <w:b/>
          <w:bCs/>
          <w:color w:val="000000"/>
          <w:sz w:val="28"/>
          <w:szCs w:val="28"/>
          <w:lang w:eastAsia="fr-FR"/>
        </w:rPr>
        <w:br/>
      </w:r>
    </w:p>
    <w:p w14:paraId="2A7FFEB9" w14:textId="77777777" w:rsidR="00D5415B" w:rsidRDefault="00D5415B" w:rsidP="007D02FD">
      <w:pPr>
        <w:spacing w:after="0" w:line="240" w:lineRule="auto"/>
        <w:rPr>
          <w:rFonts w:ascii="Calibri" w:eastAsia="Times New Roman" w:hAnsi="Calibri" w:cs="Calibri"/>
          <w:b/>
          <w:bCs/>
          <w:color w:val="C45911"/>
          <w:sz w:val="28"/>
          <w:szCs w:val="28"/>
          <w:lang w:eastAsia="fr-FR"/>
        </w:rPr>
      </w:pPr>
      <w:r>
        <w:rPr>
          <w:rFonts w:ascii="Calibri" w:eastAsia="Times New Roman" w:hAnsi="Calibri" w:cs="Calibri"/>
          <w:b/>
          <w:bCs/>
          <w:color w:val="C45911"/>
          <w:sz w:val="28"/>
          <w:szCs w:val="28"/>
          <w:lang w:eastAsia="fr-FR"/>
        </w:rPr>
        <w:br w:type="page"/>
      </w:r>
    </w:p>
    <w:p w14:paraId="6D46DD84" w14:textId="77777777" w:rsidR="00D5415B" w:rsidRDefault="00D5415B" w:rsidP="007D02FD">
      <w:pPr>
        <w:spacing w:after="0" w:line="240" w:lineRule="auto"/>
        <w:rPr>
          <w:rFonts w:ascii="Calibri" w:eastAsia="Times New Roman" w:hAnsi="Calibri" w:cs="Calibri"/>
          <w:b/>
          <w:bCs/>
          <w:color w:val="C45911"/>
          <w:sz w:val="28"/>
          <w:szCs w:val="28"/>
          <w:lang w:eastAsia="fr-FR"/>
        </w:rPr>
        <w:sectPr w:rsidR="00D5415B" w:rsidSect="00B73D2F">
          <w:pgSz w:w="11906" w:h="16838"/>
          <w:pgMar w:top="1067" w:right="1417" w:bottom="1417" w:left="1417" w:header="708" w:footer="708" w:gutter="0"/>
          <w:cols w:space="708"/>
          <w:docGrid w:linePitch="360"/>
        </w:sectPr>
      </w:pPr>
    </w:p>
    <w:p w14:paraId="49F9D46D" w14:textId="219349B9"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lastRenderedPageBreak/>
        <w:t>4. Besoins identifiés et activités prévues</w:t>
      </w:r>
    </w:p>
    <w:p w14:paraId="105723A1" w14:textId="45D1E938" w:rsidR="007D02FD" w:rsidRDefault="007D02FD" w:rsidP="007D02FD">
      <w:pPr>
        <w:spacing w:after="0" w:line="240" w:lineRule="auto"/>
        <w:rPr>
          <w:rFonts w:ascii="Calibri" w:eastAsia="Times New Roman" w:hAnsi="Calibri" w:cs="Calibri"/>
          <w:color w:val="000000"/>
          <w:sz w:val="24"/>
          <w:szCs w:val="24"/>
          <w:lang w:eastAsia="fr-FR"/>
        </w:rPr>
      </w:pPr>
      <w:r w:rsidRPr="007D02FD">
        <w:rPr>
          <w:rFonts w:ascii="Calibri" w:eastAsia="Times New Roman" w:hAnsi="Calibri" w:cs="Calibri"/>
          <w:color w:val="000000"/>
          <w:sz w:val="24"/>
          <w:szCs w:val="24"/>
          <w:lang w:eastAsia="fr-FR"/>
        </w:rPr>
        <w:t>Veuillez nous fournir les informations détaillées sur les besoins identifiés concernant le site et la communauté, ainsi que sur les activités que vous envisagez de mettre en œuvre pendant le chantier d'action pour répondre à ces besoins.</w:t>
      </w:r>
    </w:p>
    <w:p w14:paraId="20ECE2B3" w14:textId="77777777" w:rsidR="00641C83" w:rsidRPr="007D02FD" w:rsidRDefault="00641C83" w:rsidP="007D02FD">
      <w:pPr>
        <w:spacing w:after="0" w:line="240" w:lineRule="auto"/>
        <w:rPr>
          <w:rFonts w:ascii="Times New Roman" w:eastAsia="Times New Roman" w:hAnsi="Times New Roman" w:cs="Times New Roman"/>
          <w:sz w:val="24"/>
          <w:szCs w:val="24"/>
          <w:lang w:eastAsia="fr-FR"/>
        </w:rPr>
      </w:pPr>
    </w:p>
    <w:p w14:paraId="79FE9CA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8"/>
          <w:szCs w:val="28"/>
          <w:lang w:eastAsia="fr-FR"/>
        </w:rPr>
        <w:t>Besoins identifiés (ne remplissez que les cases pertinentes pour votre projet)</w:t>
      </w:r>
    </w:p>
    <w:tbl>
      <w:tblPr>
        <w:tblW w:w="0" w:type="auto"/>
        <w:tblCellMar>
          <w:top w:w="15" w:type="dxa"/>
          <w:left w:w="15" w:type="dxa"/>
          <w:bottom w:w="15" w:type="dxa"/>
          <w:right w:w="15" w:type="dxa"/>
        </w:tblCellMar>
        <w:tblLook w:val="04A0" w:firstRow="1" w:lastRow="0" w:firstColumn="1" w:lastColumn="0" w:noHBand="0" w:noVBand="1"/>
      </w:tblPr>
      <w:tblGrid>
        <w:gridCol w:w="4987"/>
        <w:gridCol w:w="3633"/>
        <w:gridCol w:w="5699"/>
      </w:tblGrid>
      <w:tr w:rsidR="00FA4AF1" w:rsidRPr="007D02FD" w14:paraId="1E408238" w14:textId="77777777" w:rsidTr="00FA4AF1">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C58E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57AA228"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Besoins</w:t>
            </w:r>
          </w:p>
        </w:tc>
        <w:tc>
          <w:tcPr>
            <w:tcW w:w="5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B9A05" w14:textId="77777777" w:rsidR="007D02FD" w:rsidRPr="007D02FD" w:rsidRDefault="007D02FD" w:rsidP="007D02FD">
            <w:pPr>
              <w:spacing w:after="0" w:line="240" w:lineRule="auto"/>
              <w:ind w:right="-391"/>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Comment les besoins ont été identifiés</w:t>
            </w:r>
          </w:p>
        </w:tc>
      </w:tr>
      <w:tr w:rsidR="00FA4AF1" w:rsidRPr="007D02FD" w14:paraId="5F68ED4A" w14:textId="77777777" w:rsidTr="00FA4AF1">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04E00"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Besoins identifiés du site (État de Conservation)</w:t>
            </w: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8E0C3C"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 xml:space="preserve">1. </w:t>
            </w:r>
          </w:p>
          <w:p w14:paraId="2F7837C2"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2.</w:t>
            </w:r>
          </w:p>
          <w:p w14:paraId="110CEA83" w14:textId="11D6B994" w:rsidR="004F4207" w:rsidRPr="008C2B9D" w:rsidRDefault="008C2B9D" w:rsidP="008C2B9D">
            <w:pPr>
              <w:spacing w:after="0" w:line="240" w:lineRule="auto"/>
              <w:rPr>
                <w:rFonts w:ascii="Calibri" w:eastAsia="Times New Roman" w:hAnsi="Calibri" w:cs="Calibri"/>
                <w:b/>
                <w:bCs/>
                <w:color w:val="0D0D0D"/>
                <w:sz w:val="24"/>
                <w:szCs w:val="24"/>
                <w:lang w:eastAsia="fr-FR"/>
              </w:rPr>
            </w:pPr>
            <w:r w:rsidRPr="007C30B8">
              <w:rPr>
                <w:rFonts w:eastAsia="Malgun Gothic" w:cstheme="minorHAnsi"/>
                <w:b/>
                <w:color w:val="0D0D0D"/>
                <w:sz w:val="28"/>
                <w:lang w:val="en-GB" w:eastAsia="ko-KR"/>
              </w:rPr>
              <w:t>3.</w:t>
            </w:r>
          </w:p>
          <w:p w14:paraId="378D7111" w14:textId="77777777" w:rsidR="007D02FD" w:rsidRPr="004F4207" w:rsidRDefault="007D02FD" w:rsidP="007D02FD">
            <w:pPr>
              <w:spacing w:after="0" w:line="240" w:lineRule="auto"/>
              <w:rPr>
                <w:rFonts w:ascii="Times New Roman" w:eastAsia="Times New Roman" w:hAnsi="Times New Roman" w:cs="Times New Roman"/>
                <w:sz w:val="24"/>
                <w:szCs w:val="24"/>
                <w:lang w:eastAsia="fr-FR"/>
              </w:rPr>
            </w:pPr>
          </w:p>
          <w:p w14:paraId="48376BF9" w14:textId="77777777" w:rsidR="007D02FD" w:rsidRPr="004F4207" w:rsidRDefault="007D02FD" w:rsidP="007D02FD">
            <w:pPr>
              <w:spacing w:after="0" w:line="240" w:lineRule="auto"/>
              <w:rPr>
                <w:rFonts w:ascii="Times New Roman" w:eastAsia="Times New Roman" w:hAnsi="Times New Roman" w:cs="Times New Roman"/>
                <w:sz w:val="24"/>
                <w:szCs w:val="24"/>
                <w:lang w:eastAsia="fr-FR"/>
              </w:rPr>
            </w:pPr>
          </w:p>
        </w:tc>
        <w:tc>
          <w:tcPr>
            <w:tcW w:w="5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67A82" w14:textId="418CEF9F" w:rsidR="00FA4AF1" w:rsidRPr="00FA4AF1" w:rsidRDefault="00FA4AF1" w:rsidP="00FA4AF1">
            <w:pPr>
              <w:spacing w:after="0" w:line="240" w:lineRule="auto"/>
              <w:ind w:right="-391"/>
              <w:rPr>
                <w:rFonts w:eastAsia="Times New Roman" w:cs="Times New Roman"/>
                <w:color w:val="BFBFBF" w:themeColor="background1" w:themeShade="BF"/>
                <w:sz w:val="24"/>
                <w:szCs w:val="24"/>
                <w:lang w:eastAsia="fr-FR"/>
              </w:rPr>
            </w:pPr>
            <w:proofErr w:type="gramStart"/>
            <w:r w:rsidRPr="00FA4AF1">
              <w:rPr>
                <w:rFonts w:eastAsia="Times New Roman" w:cs="Times New Roman"/>
                <w:color w:val="BFBFBF" w:themeColor="background1" w:themeShade="BF"/>
                <w:sz w:val="24"/>
                <w:szCs w:val="24"/>
                <w:lang w:eastAsia="fr-FR"/>
              </w:rPr>
              <w:t>par</w:t>
            </w:r>
            <w:proofErr w:type="gramEnd"/>
            <w:r w:rsidRPr="00FA4AF1">
              <w:rPr>
                <w:rFonts w:eastAsia="Times New Roman" w:cs="Times New Roman"/>
                <w:color w:val="BFBFBF" w:themeColor="background1" w:themeShade="BF"/>
                <w:sz w:val="24"/>
                <w:szCs w:val="24"/>
                <w:lang w:eastAsia="fr-FR"/>
              </w:rPr>
              <w:t xml:space="preserve"> exemple, via les documents existants, les visites de sites, les entretiens avec le gestionnaire du site et les autorités, les réunions de la communauté, </w:t>
            </w:r>
          </w:p>
          <w:p w14:paraId="1135FE49" w14:textId="0476B4C8" w:rsidR="007D02FD" w:rsidRPr="004F4207" w:rsidRDefault="00FA4AF1" w:rsidP="00FA4AF1">
            <w:pPr>
              <w:spacing w:after="0" w:line="240" w:lineRule="auto"/>
              <w:ind w:right="-391"/>
              <w:rPr>
                <w:rFonts w:eastAsia="Times New Roman" w:cs="Times New Roman"/>
                <w:sz w:val="24"/>
                <w:szCs w:val="24"/>
                <w:lang w:eastAsia="fr-FR"/>
              </w:rPr>
            </w:pPr>
            <w:r w:rsidRPr="00FA4AF1">
              <w:rPr>
                <w:rFonts w:eastAsia="Times New Roman" w:cs="Times New Roman"/>
                <w:color w:val="BFBFBF" w:themeColor="background1" w:themeShade="BF"/>
                <w:sz w:val="24"/>
                <w:szCs w:val="24"/>
                <w:lang w:eastAsia="fr-FR"/>
              </w:rPr>
              <w:t>etc.</w:t>
            </w:r>
          </w:p>
        </w:tc>
      </w:tr>
      <w:tr w:rsidR="00FA4AF1" w:rsidRPr="007D02FD" w14:paraId="4AF2C904" w14:textId="77777777" w:rsidTr="00FA4AF1">
        <w:trPr>
          <w:trHeight w:val="15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4279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3850BC47"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Communauté</w:t>
            </w:r>
          </w:p>
          <w:p w14:paraId="0C53CE8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56F6BA3" w14:textId="2779E73F"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 xml:space="preserve">1. </w:t>
            </w:r>
          </w:p>
          <w:p w14:paraId="4E814A9E"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2.</w:t>
            </w:r>
          </w:p>
          <w:p w14:paraId="793959F6" w14:textId="511879B9" w:rsidR="007D02FD" w:rsidRPr="007D02FD" w:rsidRDefault="008C2B9D" w:rsidP="008C2B9D">
            <w:pPr>
              <w:spacing w:after="0" w:line="240" w:lineRule="auto"/>
              <w:rPr>
                <w:rFonts w:ascii="Times New Roman" w:eastAsia="Times New Roman" w:hAnsi="Times New Roman" w:cs="Times New Roman"/>
                <w:sz w:val="24"/>
                <w:szCs w:val="24"/>
                <w:lang w:eastAsia="fr-FR"/>
              </w:rPr>
            </w:pPr>
            <w:r w:rsidRPr="007C30B8">
              <w:rPr>
                <w:rFonts w:eastAsia="Malgun Gothic" w:cstheme="minorHAnsi"/>
                <w:b/>
                <w:color w:val="0D0D0D"/>
                <w:sz w:val="28"/>
                <w:lang w:val="en-GB" w:eastAsia="ko-KR"/>
              </w:rPr>
              <w:t>3.</w:t>
            </w:r>
          </w:p>
        </w:tc>
        <w:tc>
          <w:tcPr>
            <w:tcW w:w="5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D18F2" w14:textId="319BDF7A"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FA4AF1" w:rsidRPr="007D02FD" w14:paraId="4540F19E" w14:textId="77777777" w:rsidTr="00FA4AF1">
        <w:trPr>
          <w:trHeight w:val="15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674C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7B8A8CFE"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Sensibilisation du public</w:t>
            </w: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AA91C67"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 xml:space="preserve">1. </w:t>
            </w:r>
          </w:p>
          <w:p w14:paraId="14B35DF5"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2.</w:t>
            </w:r>
          </w:p>
          <w:p w14:paraId="3B2668A9" w14:textId="40283EDE" w:rsidR="00340BE4" w:rsidRDefault="008C2B9D" w:rsidP="008C2B9D">
            <w:pPr>
              <w:spacing w:after="0" w:line="240" w:lineRule="auto"/>
              <w:rPr>
                <w:rFonts w:ascii="Times New Roman" w:eastAsia="Times New Roman" w:hAnsi="Times New Roman" w:cs="Times New Roman"/>
                <w:sz w:val="24"/>
                <w:szCs w:val="24"/>
                <w:lang w:eastAsia="fr-FR"/>
              </w:rPr>
            </w:pPr>
            <w:r w:rsidRPr="007C30B8">
              <w:rPr>
                <w:rFonts w:eastAsia="Malgun Gothic" w:cstheme="minorHAnsi"/>
                <w:b/>
                <w:color w:val="0D0D0D"/>
                <w:sz w:val="28"/>
                <w:lang w:val="en-GB" w:eastAsia="ko-KR"/>
              </w:rPr>
              <w:t>3.</w:t>
            </w:r>
          </w:p>
          <w:p w14:paraId="4E6673AF" w14:textId="77777777" w:rsidR="008C2B9D" w:rsidRPr="007D02FD" w:rsidRDefault="008C2B9D" w:rsidP="008C2B9D">
            <w:pPr>
              <w:spacing w:after="0" w:line="240" w:lineRule="auto"/>
              <w:rPr>
                <w:rFonts w:ascii="Times New Roman" w:eastAsia="Times New Roman" w:hAnsi="Times New Roman" w:cs="Times New Roman"/>
                <w:sz w:val="24"/>
                <w:szCs w:val="24"/>
                <w:lang w:eastAsia="fr-FR"/>
              </w:rPr>
            </w:pPr>
          </w:p>
        </w:tc>
        <w:tc>
          <w:tcPr>
            <w:tcW w:w="5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0E654" w14:textId="10784AB4"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FA4AF1" w:rsidRPr="007D02FD" w14:paraId="6ACB8F42" w14:textId="77777777" w:rsidTr="00FA4AF1">
        <w:trPr>
          <w:trHeight w:val="15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8210B7"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Implication et soutien des institutions</w:t>
            </w:r>
          </w:p>
        </w:tc>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F61D796"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 xml:space="preserve">1. </w:t>
            </w:r>
          </w:p>
          <w:p w14:paraId="57987540" w14:textId="77777777" w:rsidR="008C2B9D" w:rsidRPr="007C30B8" w:rsidRDefault="008C2B9D" w:rsidP="008C2B9D">
            <w:pPr>
              <w:spacing w:line="240" w:lineRule="auto"/>
              <w:rPr>
                <w:rFonts w:eastAsia="Malgun Gothic" w:cstheme="minorHAnsi"/>
                <w:b/>
                <w:color w:val="0D0D0D"/>
                <w:sz w:val="28"/>
                <w:lang w:val="en-GB" w:eastAsia="ko-KR"/>
              </w:rPr>
            </w:pPr>
            <w:r w:rsidRPr="007C30B8">
              <w:rPr>
                <w:rFonts w:eastAsia="Malgun Gothic" w:cstheme="minorHAnsi"/>
                <w:b/>
                <w:color w:val="0D0D0D"/>
                <w:sz w:val="28"/>
                <w:lang w:val="en-GB" w:eastAsia="ko-KR"/>
              </w:rPr>
              <w:t>2.</w:t>
            </w:r>
          </w:p>
          <w:p w14:paraId="037B540A" w14:textId="0ED6F756" w:rsidR="007D02FD" w:rsidRDefault="008C2B9D" w:rsidP="008C2B9D">
            <w:pPr>
              <w:spacing w:after="0" w:line="240" w:lineRule="auto"/>
              <w:rPr>
                <w:rFonts w:eastAsia="Times New Roman" w:cs="Times New Roman"/>
                <w:b/>
                <w:sz w:val="24"/>
                <w:szCs w:val="24"/>
                <w:lang w:eastAsia="fr-FR"/>
              </w:rPr>
            </w:pPr>
            <w:r w:rsidRPr="007C30B8">
              <w:rPr>
                <w:rFonts w:eastAsia="Malgun Gothic" w:cstheme="minorHAnsi"/>
                <w:b/>
                <w:color w:val="0D0D0D"/>
                <w:sz w:val="28"/>
                <w:lang w:val="en-GB" w:eastAsia="ko-KR"/>
              </w:rPr>
              <w:t>3.</w:t>
            </w:r>
          </w:p>
          <w:p w14:paraId="03C81FEA" w14:textId="71D687D2" w:rsidR="008C2B9D" w:rsidRPr="00DC5C4A" w:rsidRDefault="008C2B9D" w:rsidP="008C2B9D">
            <w:pPr>
              <w:spacing w:after="0" w:line="240" w:lineRule="auto"/>
              <w:rPr>
                <w:rFonts w:eastAsia="Times New Roman" w:cs="Times New Roman"/>
                <w:b/>
                <w:sz w:val="24"/>
                <w:szCs w:val="24"/>
                <w:lang w:eastAsia="fr-FR"/>
              </w:rPr>
            </w:pPr>
          </w:p>
        </w:tc>
        <w:tc>
          <w:tcPr>
            <w:tcW w:w="5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D08E9"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bl>
    <w:p w14:paraId="1E43D52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3B13C65D" w14:textId="7436C835"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lastRenderedPageBreak/>
        <w:t>5. Activités prévues </w:t>
      </w:r>
    </w:p>
    <w:p w14:paraId="00ADC3F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Veuillez nous fournir des informations détaillées sur les activités que vous proposez de mettre en œuvre pendant le chantier d'action.</w:t>
      </w:r>
    </w:p>
    <w:p w14:paraId="25449176"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528D1975" w14:textId="76D0BD0B" w:rsidR="007D02FD" w:rsidRPr="00BD32C3" w:rsidRDefault="00BD32C3" w:rsidP="007D02FD">
      <w:pPr>
        <w:spacing w:after="0" w:line="240" w:lineRule="auto"/>
        <w:rPr>
          <w:rFonts w:ascii="Times New Roman" w:eastAsia="Times New Roman" w:hAnsi="Times New Roman" w:cs="Times New Roman"/>
          <w:i/>
          <w:iCs/>
          <w:color w:val="4472C4" w:themeColor="accent1"/>
          <w:sz w:val="24"/>
          <w:szCs w:val="24"/>
          <w:lang w:eastAsia="fr-FR"/>
        </w:rPr>
      </w:pPr>
      <w:r>
        <w:rPr>
          <w:rFonts w:ascii="Calibri" w:eastAsia="Times New Roman" w:hAnsi="Calibri" w:cs="Calibri"/>
          <w:b/>
          <w:bCs/>
          <w:i/>
          <w:iCs/>
          <w:color w:val="4472C4" w:themeColor="accent1"/>
          <w:sz w:val="28"/>
          <w:szCs w:val="28"/>
          <w:lang w:eastAsia="fr-FR"/>
        </w:rPr>
        <w:t xml:space="preserve">5.1 </w:t>
      </w:r>
      <w:r w:rsidR="007D02FD" w:rsidRPr="00BD32C3">
        <w:rPr>
          <w:rFonts w:ascii="Calibri" w:eastAsia="Times New Roman" w:hAnsi="Calibri" w:cs="Calibri"/>
          <w:b/>
          <w:bCs/>
          <w:i/>
          <w:iCs/>
          <w:color w:val="4472C4" w:themeColor="accent1"/>
          <w:sz w:val="28"/>
          <w:szCs w:val="28"/>
          <w:lang w:eastAsia="fr-FR"/>
        </w:rPr>
        <w:t>Activités de sensibilisation</w:t>
      </w:r>
    </w:p>
    <w:p w14:paraId="0A168EB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86"/>
        <w:gridCol w:w="2552"/>
        <w:gridCol w:w="2551"/>
        <w:gridCol w:w="2552"/>
        <w:gridCol w:w="2476"/>
      </w:tblGrid>
      <w:tr w:rsidR="00212D5B" w:rsidRPr="007D02FD" w14:paraId="71A72167"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CA46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8EB81D8"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1</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11C6E"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00C5D17"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3</w:t>
            </w: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BE684"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4</w:t>
            </w:r>
          </w:p>
        </w:tc>
      </w:tr>
      <w:tr w:rsidR="00212D5B" w:rsidRPr="007D02FD" w14:paraId="52C557A8"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96940"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Besoin adressé</w:t>
            </w:r>
          </w:p>
          <w:p w14:paraId="6B078767" w14:textId="77777777" w:rsidR="007D02FD" w:rsidRDefault="007D02FD" w:rsidP="007D02FD">
            <w:pPr>
              <w:spacing w:after="0" w:line="240" w:lineRule="auto"/>
              <w:jc w:val="center"/>
              <w:rPr>
                <w:rFonts w:ascii="Calibri" w:eastAsia="Times New Roman" w:hAnsi="Calibri" w:cs="Calibri"/>
                <w:b/>
                <w:bCs/>
                <w:color w:val="0D0D0D"/>
                <w:sz w:val="24"/>
                <w:szCs w:val="24"/>
                <w:lang w:eastAsia="fr-FR"/>
              </w:rPr>
            </w:pPr>
            <w:r w:rsidRPr="007D02FD">
              <w:rPr>
                <w:rFonts w:ascii="Calibri" w:eastAsia="Times New Roman" w:hAnsi="Calibri" w:cs="Calibri"/>
                <w:b/>
                <w:bCs/>
                <w:color w:val="0D0D0D"/>
                <w:sz w:val="24"/>
                <w:szCs w:val="24"/>
                <w:lang w:eastAsia="fr-FR"/>
              </w:rPr>
              <w:t>(veuillez vous référer au tableau ci-dessus)</w:t>
            </w:r>
          </w:p>
          <w:p w14:paraId="1AE25B61" w14:textId="77777777" w:rsidR="006F4568" w:rsidRPr="007D02FD" w:rsidRDefault="006F4568" w:rsidP="007D02FD">
            <w:pPr>
              <w:spacing w:after="0" w:line="240" w:lineRule="auto"/>
              <w:jc w:val="center"/>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8D84D82" w14:textId="4E25787A"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10815" w14:textId="77777777" w:rsidR="007D02FD" w:rsidRPr="007D02FD" w:rsidRDefault="007D02FD" w:rsidP="00641C83">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88FF2C7"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1C4BD"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1FACCBB0"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C0AF6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36170247"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Résultats attendus</w:t>
            </w:r>
          </w:p>
          <w:p w14:paraId="2BBF264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F2B3187" w14:textId="30857981"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17DE70" w14:textId="232AC5FD"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9BD32BA"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FBA59"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21CE7840"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EF33B"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Nom de l’activité</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F960589" w14:textId="278B3987" w:rsidR="007D02FD" w:rsidRDefault="007D02FD" w:rsidP="007D02FD">
            <w:pPr>
              <w:spacing w:after="240" w:line="240" w:lineRule="auto"/>
              <w:rPr>
                <w:rFonts w:ascii="Times New Roman" w:eastAsia="Times New Roman" w:hAnsi="Times New Roman" w:cs="Times New Roman"/>
                <w:sz w:val="24"/>
                <w:szCs w:val="24"/>
                <w:lang w:eastAsia="fr-FR"/>
              </w:rPr>
            </w:pPr>
          </w:p>
          <w:p w14:paraId="295F3036" w14:textId="77777777" w:rsidR="00305925" w:rsidRPr="007D02FD" w:rsidRDefault="00305925" w:rsidP="007D02FD">
            <w:pPr>
              <w:spacing w:after="24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9607B" w14:textId="3AFA3B80"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F8738DC"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9D1229"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549ACDBE"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8026D"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Activités de sensibilisation</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767DAAB" w14:textId="45817278" w:rsidR="007D02FD" w:rsidRPr="007D02FD" w:rsidRDefault="007D02FD"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C7F01" w14:textId="2CC96702"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9E11BA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E009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46C31E9F"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3E723" w14:textId="77777777" w:rsidR="007D02FD" w:rsidRPr="007D02FD" w:rsidRDefault="00305925" w:rsidP="007D02FD">
            <w:pPr>
              <w:spacing w:after="0" w:line="240" w:lineRule="auto"/>
              <w:jc w:val="center"/>
              <w:rPr>
                <w:rFonts w:ascii="Times New Roman" w:eastAsia="Times New Roman" w:hAnsi="Times New Roman" w:cs="Times New Roman"/>
                <w:sz w:val="24"/>
                <w:szCs w:val="24"/>
                <w:lang w:eastAsia="fr-FR"/>
              </w:rPr>
            </w:pPr>
            <w:r>
              <w:rPr>
                <w:rFonts w:ascii="Calibri" w:eastAsia="Times New Roman" w:hAnsi="Calibri" w:cs="Calibri"/>
                <w:b/>
                <w:bCs/>
                <w:color w:val="000000"/>
                <w:sz w:val="24"/>
                <w:szCs w:val="24"/>
                <w:lang w:eastAsia="fr-FR"/>
              </w:rPr>
              <w:t>Dé</w:t>
            </w:r>
            <w:r w:rsidR="007D02FD" w:rsidRPr="007D02FD">
              <w:rPr>
                <w:rFonts w:ascii="Calibri" w:eastAsia="Times New Roman" w:hAnsi="Calibri" w:cs="Calibri"/>
                <w:b/>
                <w:bCs/>
                <w:color w:val="000000"/>
                <w:sz w:val="24"/>
                <w:szCs w:val="24"/>
                <w:lang w:eastAsia="fr-FR"/>
              </w:rPr>
              <w:t>tails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956FFE2" w14:textId="12114F05" w:rsidR="007D02FD" w:rsidRPr="007D02FD" w:rsidRDefault="007D02FD"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35699" w14:textId="3D113C19"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A3DE8B8"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5E37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224440EF"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A98EC"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lastRenderedPageBreak/>
              <w:t>Compétences acquises par les volontaires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849636F" w14:textId="593B5748" w:rsidR="007D02FD" w:rsidRPr="001602FA" w:rsidRDefault="007D02FD" w:rsidP="00212D5B">
            <w:pPr>
              <w:spacing w:after="240" w:line="240" w:lineRule="auto"/>
              <w:rPr>
                <w:rFonts w:ascii="Times New Roman" w:eastAsia="Times New Roman" w:hAnsi="Times New Roman" w:cs="Times New Roman"/>
                <w:sz w:val="24"/>
                <w:szCs w:val="24"/>
                <w:lang w:eastAsia="fr-FR"/>
              </w:rPr>
            </w:pPr>
            <w:r w:rsidRPr="001602FA">
              <w:rPr>
                <w:rFonts w:ascii="Times New Roman" w:eastAsia="Times New Roman" w:hAnsi="Times New Roman" w:cs="Times New Roman"/>
                <w:sz w:val="24"/>
                <w:szCs w:val="24"/>
                <w:lang w:eastAsia="fr-FR"/>
              </w:rPr>
              <w:br/>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88106" w14:textId="54905AF1"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3FAAC0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580A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50568A6A"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BDD41" w14:textId="77777777" w:rsidR="007D02FD" w:rsidRPr="007D02FD" w:rsidRDefault="00783EEF" w:rsidP="007D02FD">
            <w:pPr>
              <w:spacing w:after="0" w:line="240" w:lineRule="auto"/>
              <w:jc w:val="center"/>
              <w:rPr>
                <w:rFonts w:ascii="Times New Roman" w:eastAsia="Times New Roman" w:hAnsi="Times New Roman" w:cs="Times New Roman"/>
                <w:sz w:val="24"/>
                <w:szCs w:val="24"/>
                <w:lang w:eastAsia="fr-FR"/>
              </w:rPr>
            </w:pPr>
            <w:r>
              <w:rPr>
                <w:rFonts w:ascii="Calibri" w:eastAsia="Times New Roman" w:hAnsi="Calibri" w:cs="Calibri"/>
                <w:b/>
                <w:bCs/>
                <w:color w:val="000000"/>
                <w:sz w:val="24"/>
                <w:szCs w:val="24"/>
                <w:lang w:eastAsia="fr-FR"/>
              </w:rPr>
              <w:t xml:space="preserve">Implication des </w:t>
            </w:r>
            <w:r w:rsidR="007D02FD" w:rsidRPr="007D02FD">
              <w:rPr>
                <w:rFonts w:ascii="Calibri" w:eastAsia="Times New Roman" w:hAnsi="Calibri" w:cs="Calibri"/>
                <w:b/>
                <w:bCs/>
                <w:color w:val="000000"/>
                <w:sz w:val="24"/>
                <w:szCs w:val="24"/>
                <w:lang w:eastAsia="fr-FR"/>
              </w:rPr>
              <w:t>volontaires internationaux</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DE3DB95" w14:textId="40FDBE12"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BBC37" w14:textId="61718F4E"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520890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6E0B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4A049CC2"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8F37B"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Implication du gestionnaire du site et des autorités locales dans la mise en œuvre</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9716989" w14:textId="5C938A36"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A7AEB" w14:textId="232A2285"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47A7486"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4E29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1C716E88"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FE8E47"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Implication de la communauté</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9A4FE6E" w14:textId="227B072F"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1841F" w14:textId="64CF58C2"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FF68203"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E68461"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212D5B" w:rsidRPr="007D02FD" w14:paraId="3367B98B" w14:textId="77777777" w:rsidTr="005B3E5A">
        <w:trPr>
          <w:trHeight w:val="118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A2375"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Partage des bonnes pratiques / utilisation de l'éducation non formelle</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1F275C" w14:textId="018CFDA5"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59E7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A0CC485"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C103D"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bl>
    <w:p w14:paraId="2D45EAFB" w14:textId="38AB02F5"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0"/>
          <w:szCs w:val="20"/>
          <w:lang w:eastAsia="fr-FR"/>
        </w:rPr>
        <w:t xml:space="preserve">*Veuillez vous référer à l'annexe de l'appel à projets "Campagne de volontariat pour le patrimoine mondial </w:t>
      </w:r>
      <w:r w:rsidR="00E930BF">
        <w:rPr>
          <w:rFonts w:ascii="Calibri" w:eastAsia="Times New Roman" w:hAnsi="Calibri" w:cs="Calibri"/>
          <w:color w:val="000000"/>
          <w:sz w:val="20"/>
          <w:szCs w:val="20"/>
          <w:lang w:eastAsia="fr-FR"/>
        </w:rPr>
        <w:t>202</w:t>
      </w:r>
      <w:r w:rsidR="005B3E5A">
        <w:rPr>
          <w:rFonts w:ascii="Calibri" w:eastAsia="Times New Roman" w:hAnsi="Calibri" w:cs="Calibri"/>
          <w:color w:val="000000"/>
          <w:sz w:val="20"/>
          <w:szCs w:val="20"/>
          <w:lang w:eastAsia="fr-FR"/>
        </w:rPr>
        <w:t>5</w:t>
      </w:r>
      <w:r w:rsidRPr="007D02FD">
        <w:rPr>
          <w:rFonts w:ascii="Calibri" w:eastAsia="Times New Roman" w:hAnsi="Calibri" w:cs="Calibri"/>
          <w:color w:val="000000"/>
          <w:sz w:val="20"/>
          <w:szCs w:val="20"/>
          <w:lang w:eastAsia="fr-FR"/>
        </w:rPr>
        <w:t>" pour les définitions de la sensibilisation, des activités pratiques, des compétences et de l'état de conservation du site.</w:t>
      </w:r>
    </w:p>
    <w:p w14:paraId="6E545EB8" w14:textId="77777777" w:rsidR="007D02FD" w:rsidRPr="007D02FD" w:rsidRDefault="006E0916" w:rsidP="007D02FD">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007D02FD" w:rsidRPr="007D02FD">
        <w:rPr>
          <w:rFonts w:ascii="Times New Roman" w:eastAsia="Times New Roman" w:hAnsi="Times New Roman" w:cs="Times New Roman"/>
          <w:sz w:val="24"/>
          <w:szCs w:val="24"/>
          <w:lang w:eastAsia="fr-FR"/>
        </w:rPr>
        <w:br/>
      </w:r>
    </w:p>
    <w:p w14:paraId="0B1B5BF1" w14:textId="77777777" w:rsidR="005B3E5A" w:rsidRDefault="005B3E5A" w:rsidP="007D02FD">
      <w:pPr>
        <w:spacing w:after="0" w:line="240" w:lineRule="auto"/>
        <w:rPr>
          <w:rFonts w:ascii="Calibri" w:eastAsia="Times New Roman" w:hAnsi="Calibri" w:cs="Calibri"/>
          <w:b/>
          <w:bCs/>
          <w:color w:val="000000"/>
          <w:sz w:val="28"/>
          <w:szCs w:val="28"/>
          <w:lang w:eastAsia="fr-FR"/>
        </w:rPr>
      </w:pPr>
    </w:p>
    <w:p w14:paraId="0D3D634C" w14:textId="77777777" w:rsidR="005B3E5A" w:rsidRDefault="005B3E5A" w:rsidP="007D02FD">
      <w:pPr>
        <w:spacing w:after="0" w:line="240" w:lineRule="auto"/>
        <w:rPr>
          <w:rFonts w:ascii="Calibri" w:eastAsia="Times New Roman" w:hAnsi="Calibri" w:cs="Calibri"/>
          <w:b/>
          <w:bCs/>
          <w:color w:val="000000"/>
          <w:sz w:val="28"/>
          <w:szCs w:val="28"/>
          <w:lang w:eastAsia="fr-FR"/>
        </w:rPr>
      </w:pPr>
    </w:p>
    <w:p w14:paraId="18B8485C" w14:textId="77777777" w:rsidR="005B3E5A" w:rsidRDefault="005B3E5A" w:rsidP="007D02FD">
      <w:pPr>
        <w:spacing w:after="0" w:line="240" w:lineRule="auto"/>
        <w:rPr>
          <w:rFonts w:ascii="Calibri" w:eastAsia="Times New Roman" w:hAnsi="Calibri" w:cs="Calibri"/>
          <w:b/>
          <w:bCs/>
          <w:color w:val="000000"/>
          <w:sz w:val="28"/>
          <w:szCs w:val="28"/>
          <w:lang w:eastAsia="fr-FR"/>
        </w:rPr>
      </w:pPr>
    </w:p>
    <w:p w14:paraId="11119197" w14:textId="77777777" w:rsidR="005B3E5A" w:rsidRDefault="005B3E5A" w:rsidP="007D02FD">
      <w:pPr>
        <w:spacing w:after="0" w:line="240" w:lineRule="auto"/>
        <w:rPr>
          <w:rFonts w:ascii="Calibri" w:eastAsia="Times New Roman" w:hAnsi="Calibri" w:cs="Calibri"/>
          <w:b/>
          <w:bCs/>
          <w:color w:val="000000"/>
          <w:sz w:val="28"/>
          <w:szCs w:val="28"/>
          <w:lang w:eastAsia="fr-FR"/>
        </w:rPr>
      </w:pPr>
    </w:p>
    <w:p w14:paraId="35C2BA3F" w14:textId="560C6C40" w:rsidR="007D02FD" w:rsidRPr="00BD32C3" w:rsidRDefault="00BD32C3" w:rsidP="007D02FD">
      <w:pPr>
        <w:spacing w:after="0" w:line="240" w:lineRule="auto"/>
        <w:rPr>
          <w:rFonts w:ascii="Times New Roman" w:eastAsia="Times New Roman" w:hAnsi="Times New Roman" w:cs="Times New Roman"/>
          <w:i/>
          <w:iCs/>
          <w:color w:val="4472C4" w:themeColor="accent1"/>
          <w:sz w:val="24"/>
          <w:szCs w:val="24"/>
          <w:lang w:eastAsia="fr-FR"/>
        </w:rPr>
      </w:pPr>
      <w:r w:rsidRPr="00BD32C3">
        <w:rPr>
          <w:rFonts w:ascii="Calibri" w:eastAsia="Times New Roman" w:hAnsi="Calibri" w:cs="Calibri"/>
          <w:b/>
          <w:bCs/>
          <w:i/>
          <w:iCs/>
          <w:color w:val="4472C4" w:themeColor="accent1"/>
          <w:sz w:val="28"/>
          <w:szCs w:val="28"/>
          <w:lang w:eastAsia="fr-FR"/>
        </w:rPr>
        <w:lastRenderedPageBreak/>
        <w:t xml:space="preserve">5.2 </w:t>
      </w:r>
      <w:r w:rsidR="007D02FD" w:rsidRPr="00BD32C3">
        <w:rPr>
          <w:rFonts w:ascii="Calibri" w:eastAsia="Times New Roman" w:hAnsi="Calibri" w:cs="Calibri"/>
          <w:b/>
          <w:bCs/>
          <w:i/>
          <w:iCs/>
          <w:color w:val="4472C4" w:themeColor="accent1"/>
          <w:sz w:val="28"/>
          <w:szCs w:val="28"/>
          <w:lang w:eastAsia="fr-FR"/>
        </w:rPr>
        <w:t>Activités pratiques</w:t>
      </w:r>
    </w:p>
    <w:p w14:paraId="0A6FD10A"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86"/>
        <w:gridCol w:w="2639"/>
        <w:gridCol w:w="2497"/>
        <w:gridCol w:w="2497"/>
        <w:gridCol w:w="2498"/>
      </w:tblGrid>
      <w:tr w:rsidR="008F18D8" w:rsidRPr="007D02FD" w14:paraId="7B5FEE84" w14:textId="77777777" w:rsidTr="005B3E5A">
        <w:trPr>
          <w:trHeight w:val="414"/>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B3316A"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B7BA5F8"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1</w:t>
            </w: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AFBAE"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2</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1B5FADC"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3</w:t>
            </w: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589B0"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 4</w:t>
            </w:r>
          </w:p>
        </w:tc>
      </w:tr>
      <w:tr w:rsidR="008F18D8" w:rsidRPr="007D02FD" w14:paraId="57FAD021" w14:textId="77777777" w:rsidTr="005B3E5A">
        <w:trPr>
          <w:trHeight w:val="1102"/>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3D08"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Besoin adressé</w:t>
            </w:r>
          </w:p>
          <w:p w14:paraId="16883825" w14:textId="77777777" w:rsidR="007D02FD" w:rsidRPr="007D02FD" w:rsidRDefault="007D02FD"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w:t>
            </w:r>
            <w:proofErr w:type="gramStart"/>
            <w:r w:rsidRPr="007D02FD">
              <w:rPr>
                <w:rFonts w:ascii="Calibri" w:eastAsia="Times New Roman" w:hAnsi="Calibri" w:cs="Calibri"/>
                <w:b/>
                <w:bCs/>
                <w:color w:val="0D0D0D"/>
                <w:sz w:val="24"/>
                <w:szCs w:val="24"/>
                <w:lang w:eastAsia="fr-FR"/>
              </w:rPr>
              <w:t>veuillez</w:t>
            </w:r>
            <w:proofErr w:type="gramEnd"/>
            <w:r w:rsidRPr="007D02FD">
              <w:rPr>
                <w:rFonts w:ascii="Calibri" w:eastAsia="Times New Roman" w:hAnsi="Calibri" w:cs="Calibri"/>
                <w:b/>
                <w:bCs/>
                <w:color w:val="0D0D0D"/>
                <w:sz w:val="24"/>
                <w:szCs w:val="24"/>
                <w:lang w:eastAsia="fr-FR"/>
              </w:rPr>
              <w:t xml:space="preserve"> vous référer au tableau ci-dessus)</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2DEADED" w14:textId="3AC1A4A0"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2FF57" w14:textId="31D55F6C"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ACA86D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30B7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c>
      </w:tr>
      <w:tr w:rsidR="008F18D8" w:rsidRPr="007D02FD" w14:paraId="710C10F2" w14:textId="77777777" w:rsidTr="005B3E5A">
        <w:trPr>
          <w:trHeight w:val="1102"/>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F7946"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p w14:paraId="08AC52DE"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Résultats attendus</w:t>
            </w:r>
          </w:p>
          <w:p w14:paraId="55F3B95B"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21AC66F" w14:textId="61BA8F25" w:rsidR="001765EC" w:rsidRPr="007D02FD" w:rsidRDefault="001765EC" w:rsidP="001A7DE6">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B32CA" w14:textId="4D126145"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2185E80"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E53A8"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1226479C" w14:textId="77777777" w:rsidTr="005B3E5A">
        <w:trPr>
          <w:trHeight w:val="1102"/>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3079A"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D0D0D"/>
                <w:sz w:val="24"/>
                <w:szCs w:val="24"/>
                <w:lang w:eastAsia="fr-FR"/>
              </w:rPr>
              <w:t>Nom de l’activité</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778A2A" w14:textId="5B22A849" w:rsidR="001765EC" w:rsidRPr="007D02FD" w:rsidRDefault="001765EC" w:rsidP="007D02FD">
            <w:pPr>
              <w:spacing w:after="24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C6AC3" w14:textId="552A844F"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6989E31"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9B876"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0A07162F" w14:textId="77777777" w:rsidTr="005B3E5A">
        <w:trPr>
          <w:trHeight w:val="1102"/>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5DCC0"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Activités pratiques</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D428A9D" w14:textId="5B9ECD56" w:rsidR="001765EC" w:rsidRPr="007D02FD" w:rsidRDefault="001765EC"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C9336" w14:textId="76384DC1"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F3840DB"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CDAEA"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6FF2BAA3" w14:textId="77777777" w:rsidTr="005B3E5A">
        <w:trPr>
          <w:trHeight w:val="1102"/>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AAE03"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Détails</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2D71CA" w14:textId="310E71D4" w:rsidR="001765EC" w:rsidRPr="007D02FD" w:rsidRDefault="001765EC"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3E909" w14:textId="097A39F7" w:rsidR="008F18D8" w:rsidRPr="007D02FD" w:rsidRDefault="008F18D8" w:rsidP="007D02F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03FD843"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83B96"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5840C85E" w14:textId="77777777" w:rsidTr="005B3E5A">
        <w:trPr>
          <w:trHeight w:val="1280"/>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EF48D"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Compétences acquises par les volontaires</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328B071" w14:textId="1231953B" w:rsidR="001765EC" w:rsidRPr="007D02FD" w:rsidRDefault="001765EC"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5DC7B" w14:textId="1336A94A"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AE83713"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585F4"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7F5161D2" w14:textId="77777777" w:rsidTr="005B3E5A">
        <w:trPr>
          <w:trHeight w:val="1091"/>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3991C"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Implication des volontaires internationaux</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A25B4A4" w14:textId="33093FD8" w:rsidR="001765EC" w:rsidRPr="007D02FD" w:rsidRDefault="001765EC" w:rsidP="00EA7AB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8FDFE1" w14:textId="04E311A5"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8C8E95"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46CDC8"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4CCFFFC5" w14:textId="77777777" w:rsidTr="005B3E5A">
        <w:trPr>
          <w:trHeight w:val="1468"/>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2B244"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lastRenderedPageBreak/>
              <w:t>Implication du gestionnaire du site et des autorités locales dans la mise en œuvre</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E1DDA01" w14:textId="1628A80F"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14994" w14:textId="689B11FC"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5B09E4A"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54976"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253CD232" w14:textId="77777777" w:rsidTr="005B3E5A">
        <w:trPr>
          <w:trHeight w:val="414"/>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4027B"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Implication de la communauté</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3300152" w14:textId="4ED48A36"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FA26C" w14:textId="200DDC99"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3F6D7D6"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2F4F8"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r w:rsidR="008F18D8" w:rsidRPr="007D02FD" w14:paraId="3C7A389B" w14:textId="77777777" w:rsidTr="005B3E5A">
        <w:trPr>
          <w:trHeight w:val="1091"/>
          <w:jc w:val="center"/>
        </w:trPr>
        <w:tc>
          <w:tcPr>
            <w:tcW w:w="2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884A2" w14:textId="77777777" w:rsidR="001765EC" w:rsidRPr="007D02FD" w:rsidRDefault="001765EC" w:rsidP="007D02FD">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Partage des bonnes pratiques / utilisation de l'éducation non formelle</w:t>
            </w: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3E504BB"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35785"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9715E22"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52FDE" w14:textId="77777777" w:rsidR="001765EC" w:rsidRPr="007D02FD" w:rsidRDefault="001765EC" w:rsidP="007D02FD">
            <w:pPr>
              <w:spacing w:after="0" w:line="240" w:lineRule="auto"/>
              <w:rPr>
                <w:rFonts w:ascii="Times New Roman" w:eastAsia="Times New Roman" w:hAnsi="Times New Roman" w:cs="Times New Roman"/>
                <w:sz w:val="24"/>
                <w:szCs w:val="24"/>
                <w:lang w:eastAsia="fr-FR"/>
              </w:rPr>
            </w:pPr>
          </w:p>
        </w:tc>
      </w:tr>
    </w:tbl>
    <w:p w14:paraId="37DA6DCC" w14:textId="27DC40AE"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0"/>
          <w:szCs w:val="20"/>
          <w:lang w:eastAsia="fr-FR"/>
        </w:rPr>
        <w:t>*</w:t>
      </w:r>
      <w:proofErr w:type="spellStart"/>
      <w:r w:rsidRPr="007D02FD">
        <w:rPr>
          <w:rFonts w:ascii="Calibri" w:eastAsia="Times New Roman" w:hAnsi="Calibri" w:cs="Calibri"/>
          <w:color w:val="000000"/>
          <w:sz w:val="20"/>
          <w:szCs w:val="20"/>
          <w:lang w:eastAsia="fr-FR"/>
        </w:rPr>
        <w:t>Veuillez vous</w:t>
      </w:r>
      <w:proofErr w:type="spellEnd"/>
      <w:r w:rsidRPr="007D02FD">
        <w:rPr>
          <w:rFonts w:ascii="Calibri" w:eastAsia="Times New Roman" w:hAnsi="Calibri" w:cs="Calibri"/>
          <w:color w:val="000000"/>
          <w:sz w:val="20"/>
          <w:szCs w:val="20"/>
          <w:lang w:eastAsia="fr-FR"/>
        </w:rPr>
        <w:t xml:space="preserve"> référer à l'annexe de l'appel à projets "Campagne de volontariat pour le patrimoine mondial </w:t>
      </w:r>
      <w:r w:rsidR="00E930BF">
        <w:rPr>
          <w:rFonts w:ascii="Calibri" w:eastAsia="Times New Roman" w:hAnsi="Calibri" w:cs="Calibri"/>
          <w:color w:val="000000"/>
          <w:sz w:val="20"/>
          <w:szCs w:val="20"/>
          <w:lang w:eastAsia="fr-FR"/>
        </w:rPr>
        <w:t>202</w:t>
      </w:r>
      <w:r w:rsidR="005B3E5A">
        <w:rPr>
          <w:rFonts w:ascii="Calibri" w:eastAsia="Times New Roman" w:hAnsi="Calibri" w:cs="Calibri"/>
          <w:color w:val="000000"/>
          <w:sz w:val="20"/>
          <w:szCs w:val="20"/>
          <w:lang w:eastAsia="fr-FR"/>
        </w:rPr>
        <w:t>5</w:t>
      </w:r>
      <w:r w:rsidRPr="007D02FD">
        <w:rPr>
          <w:rFonts w:ascii="Calibri" w:eastAsia="Times New Roman" w:hAnsi="Calibri" w:cs="Calibri"/>
          <w:color w:val="000000"/>
          <w:sz w:val="20"/>
          <w:szCs w:val="20"/>
          <w:lang w:eastAsia="fr-FR"/>
        </w:rPr>
        <w:t>" pour les définitions de la sensibilisation, des activités pratiques, des compétences et de l'état de conservation du site.</w:t>
      </w:r>
    </w:p>
    <w:p w14:paraId="238CFB5B"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2D9A8000" w14:textId="77777777" w:rsidR="005B3E5A" w:rsidRDefault="005B3E5A" w:rsidP="007D02FD">
      <w:pPr>
        <w:spacing w:after="0" w:line="240" w:lineRule="auto"/>
        <w:rPr>
          <w:rFonts w:ascii="Calibri" w:eastAsia="Times New Roman" w:hAnsi="Calibri" w:cs="Calibri"/>
          <w:b/>
          <w:bCs/>
          <w:color w:val="C45911"/>
          <w:sz w:val="28"/>
          <w:szCs w:val="28"/>
          <w:lang w:eastAsia="fr-FR"/>
        </w:rPr>
      </w:pPr>
      <w:r>
        <w:rPr>
          <w:rFonts w:ascii="Calibri" w:eastAsia="Times New Roman" w:hAnsi="Calibri" w:cs="Calibri"/>
          <w:b/>
          <w:bCs/>
          <w:color w:val="C45911"/>
          <w:sz w:val="28"/>
          <w:szCs w:val="28"/>
          <w:lang w:eastAsia="fr-FR"/>
        </w:rPr>
        <w:br w:type="page"/>
      </w:r>
    </w:p>
    <w:p w14:paraId="7293A2D4" w14:textId="1D0D985A" w:rsidR="007D02FD" w:rsidRPr="00BD32C3" w:rsidRDefault="007D02FD" w:rsidP="007D02FD">
      <w:pPr>
        <w:spacing w:after="0" w:line="240" w:lineRule="auto"/>
        <w:rPr>
          <w:rFonts w:ascii="Calibri" w:eastAsia="Times New Roman" w:hAnsi="Calibri" w:cs="Calibri"/>
          <w:b/>
          <w:bCs/>
          <w:color w:val="4472C4" w:themeColor="accent1"/>
          <w:sz w:val="28"/>
          <w:szCs w:val="28"/>
          <w:lang w:eastAsia="fr-FR"/>
        </w:rPr>
      </w:pPr>
      <w:r w:rsidRPr="00BD32C3">
        <w:rPr>
          <w:rFonts w:ascii="Calibri" w:eastAsia="Times New Roman" w:hAnsi="Calibri" w:cs="Calibri"/>
          <w:b/>
          <w:bCs/>
          <w:color w:val="4472C4" w:themeColor="accent1"/>
          <w:sz w:val="28"/>
          <w:szCs w:val="28"/>
          <w:lang w:eastAsia="fr-FR"/>
        </w:rPr>
        <w:lastRenderedPageBreak/>
        <w:t>6. Partenaires</w:t>
      </w:r>
    </w:p>
    <w:p w14:paraId="4FB402E8" w14:textId="77777777" w:rsidR="005B3E5A" w:rsidRPr="007D02FD" w:rsidRDefault="005B3E5A" w:rsidP="007D02FD">
      <w:pPr>
        <w:spacing w:after="0" w:line="240" w:lineRule="auto"/>
        <w:rPr>
          <w:rFonts w:ascii="Times New Roman" w:eastAsia="Times New Roman" w:hAnsi="Times New Roman" w:cs="Times New Roman"/>
          <w:sz w:val="24"/>
          <w:szCs w:val="24"/>
          <w:lang w:eastAsia="fr-FR"/>
        </w:rPr>
      </w:pPr>
    </w:p>
    <w:tbl>
      <w:tblPr>
        <w:tblW w:w="1456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615"/>
        <w:gridCol w:w="5615"/>
      </w:tblGrid>
      <w:tr w:rsidR="005B3E5A" w:rsidRPr="005B3E5A" w14:paraId="6568079F" w14:textId="77777777" w:rsidTr="005B3E5A">
        <w:tc>
          <w:tcPr>
            <w:tcW w:w="3333" w:type="dxa"/>
            <w:shd w:val="clear" w:color="auto" w:fill="auto"/>
            <w:vAlign w:val="center"/>
          </w:tcPr>
          <w:p w14:paraId="7F33BD4B" w14:textId="77777777" w:rsidR="005B3E5A" w:rsidRPr="007D02FD" w:rsidRDefault="005B3E5A" w:rsidP="005B3E5A">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Principaux partenaires</w:t>
            </w:r>
          </w:p>
          <w:p w14:paraId="7EF1E16D" w14:textId="77777777" w:rsidR="005B3E5A" w:rsidRPr="007D02FD" w:rsidRDefault="005B3E5A" w:rsidP="005B3E5A">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Nom et</w:t>
            </w:r>
          </w:p>
          <w:p w14:paraId="2062041E" w14:textId="77777777" w:rsidR="005B3E5A" w:rsidRPr="007D02FD" w:rsidRDefault="005B3E5A" w:rsidP="005B3E5A">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color w:val="000000"/>
                <w:lang w:eastAsia="fr-FR"/>
              </w:rPr>
              <w:t>Domaine d'activité (par exemple, environnement, club de jeunes, gouvernement),</w:t>
            </w:r>
          </w:p>
          <w:p w14:paraId="24380436" w14:textId="6B44AD91" w:rsidR="005B3E5A" w:rsidRPr="007C30B8" w:rsidRDefault="005B3E5A" w:rsidP="005B3E5A">
            <w:pPr>
              <w:jc w:val="center"/>
              <w:rPr>
                <w:rFonts w:eastAsia="Malgun Gothic" w:cstheme="minorHAnsi"/>
                <w:b/>
                <w:sz w:val="28"/>
                <w:lang w:val="en-GB" w:eastAsia="ko-KR"/>
              </w:rPr>
            </w:pPr>
            <w:r w:rsidRPr="007D02FD">
              <w:rPr>
                <w:rFonts w:ascii="Calibri" w:eastAsia="Times New Roman" w:hAnsi="Calibri" w:cs="Calibri"/>
                <w:color w:val="000000"/>
                <w:lang w:eastAsia="fr-FR"/>
              </w:rPr>
              <w:t>Fonction principale</w:t>
            </w:r>
          </w:p>
        </w:tc>
        <w:tc>
          <w:tcPr>
            <w:tcW w:w="5615" w:type="dxa"/>
            <w:shd w:val="clear" w:color="auto" w:fill="auto"/>
            <w:vAlign w:val="center"/>
          </w:tcPr>
          <w:p w14:paraId="765D590C" w14:textId="77777777" w:rsidR="005B3E5A" w:rsidRPr="007D02FD" w:rsidRDefault="005B3E5A" w:rsidP="005B3E5A">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Participation</w:t>
            </w:r>
          </w:p>
          <w:p w14:paraId="4EFFC9C5" w14:textId="762E1AD1" w:rsidR="005B3E5A" w:rsidRPr="007C30B8" w:rsidRDefault="005B3E5A" w:rsidP="005B3E5A">
            <w:pPr>
              <w:jc w:val="center"/>
              <w:rPr>
                <w:rFonts w:eastAsia="Malgun Gothic" w:cstheme="minorHAnsi"/>
                <w:b/>
                <w:lang w:val="en-GB" w:eastAsia="ko-KR"/>
              </w:rPr>
            </w:pPr>
            <w:r w:rsidRPr="007D02FD">
              <w:rPr>
                <w:rFonts w:ascii="Calibri" w:eastAsia="Times New Roman" w:hAnsi="Calibri" w:cs="Calibri"/>
                <w:color w:val="000000"/>
                <w:lang w:eastAsia="fr-FR"/>
              </w:rPr>
              <w:t>Quel est leur rôle dans le projet et quelle est la nature du partenariat ? (</w:t>
            </w:r>
            <w:proofErr w:type="gramStart"/>
            <w:r w:rsidRPr="007D02FD">
              <w:rPr>
                <w:rFonts w:ascii="Calibri" w:eastAsia="Times New Roman" w:hAnsi="Calibri" w:cs="Calibri"/>
                <w:color w:val="000000"/>
                <w:lang w:eastAsia="fr-FR"/>
              </w:rPr>
              <w:t>par</w:t>
            </w:r>
            <w:proofErr w:type="gramEnd"/>
            <w:r w:rsidRPr="007D02FD">
              <w:rPr>
                <w:rFonts w:ascii="Calibri" w:eastAsia="Times New Roman" w:hAnsi="Calibri" w:cs="Calibri"/>
                <w:color w:val="000000"/>
                <w:lang w:eastAsia="fr-FR"/>
              </w:rPr>
              <w:t xml:space="preserve"> exemple, soutien financier, matériel, infrastructure, soutien institutionnel)</w:t>
            </w:r>
          </w:p>
        </w:tc>
        <w:tc>
          <w:tcPr>
            <w:tcW w:w="5615" w:type="dxa"/>
            <w:shd w:val="clear" w:color="auto" w:fill="auto"/>
            <w:vAlign w:val="center"/>
          </w:tcPr>
          <w:p w14:paraId="7BDF948D" w14:textId="77777777" w:rsidR="005B3E5A" w:rsidRPr="007D02FD" w:rsidRDefault="005B3E5A" w:rsidP="005B3E5A">
            <w:pPr>
              <w:spacing w:after="0" w:line="240" w:lineRule="auto"/>
              <w:jc w:val="center"/>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lang w:eastAsia="fr-FR"/>
              </w:rPr>
              <w:t>Valeur ajoutée</w:t>
            </w:r>
          </w:p>
          <w:p w14:paraId="18B7FCC0" w14:textId="4B52D77D" w:rsidR="005B3E5A" w:rsidRPr="005B3E5A" w:rsidRDefault="005B3E5A" w:rsidP="005B3E5A">
            <w:pPr>
              <w:jc w:val="center"/>
              <w:rPr>
                <w:rFonts w:eastAsia="Malgun Gothic" w:cstheme="minorHAnsi"/>
                <w:b/>
                <w:lang w:eastAsia="ko-KR"/>
              </w:rPr>
            </w:pPr>
            <w:r w:rsidRPr="007D02FD">
              <w:rPr>
                <w:rFonts w:ascii="Calibri" w:eastAsia="Times New Roman" w:hAnsi="Calibri" w:cs="Calibri"/>
                <w:color w:val="000000"/>
                <w:lang w:eastAsia="fr-FR"/>
              </w:rPr>
              <w:t>En quoi ce partenariat est-il précieux pour la mise en œuvre de votre projet ?</w:t>
            </w:r>
          </w:p>
        </w:tc>
      </w:tr>
      <w:tr w:rsidR="005B3E5A" w:rsidRPr="005B3E5A" w14:paraId="76B3C0B4" w14:textId="77777777" w:rsidTr="005B3E5A">
        <w:trPr>
          <w:trHeight w:val="386"/>
        </w:trPr>
        <w:tc>
          <w:tcPr>
            <w:tcW w:w="3333" w:type="dxa"/>
            <w:shd w:val="clear" w:color="auto" w:fill="D9D9D9"/>
            <w:vAlign w:val="center"/>
          </w:tcPr>
          <w:p w14:paraId="116FB5EB" w14:textId="77777777" w:rsidR="005B3E5A" w:rsidRPr="005B3E5A" w:rsidRDefault="005B3E5A" w:rsidP="005B3E5A">
            <w:pPr>
              <w:rPr>
                <w:rFonts w:eastAsia="Malgun Gothic" w:cstheme="minorHAnsi"/>
                <w:b/>
                <w:sz w:val="28"/>
                <w:lang w:eastAsia="ko-KR"/>
              </w:rPr>
            </w:pPr>
          </w:p>
        </w:tc>
        <w:tc>
          <w:tcPr>
            <w:tcW w:w="5615" w:type="dxa"/>
            <w:shd w:val="clear" w:color="auto" w:fill="D9D9D9"/>
            <w:vAlign w:val="center"/>
          </w:tcPr>
          <w:p w14:paraId="05A2AC3A" w14:textId="77777777" w:rsidR="005B3E5A" w:rsidRPr="005B3E5A" w:rsidRDefault="005B3E5A" w:rsidP="008B0C60">
            <w:pPr>
              <w:jc w:val="center"/>
              <w:rPr>
                <w:rFonts w:eastAsia="Malgun Gothic" w:cstheme="minorHAnsi"/>
                <w:b/>
                <w:sz w:val="28"/>
                <w:lang w:eastAsia="ko-KR"/>
              </w:rPr>
            </w:pPr>
          </w:p>
        </w:tc>
        <w:tc>
          <w:tcPr>
            <w:tcW w:w="5615" w:type="dxa"/>
            <w:shd w:val="clear" w:color="auto" w:fill="D9D9D9"/>
            <w:vAlign w:val="center"/>
          </w:tcPr>
          <w:p w14:paraId="4CB5D4DB" w14:textId="77777777" w:rsidR="005B3E5A" w:rsidRPr="005B3E5A" w:rsidRDefault="005B3E5A" w:rsidP="008B0C60">
            <w:pPr>
              <w:jc w:val="center"/>
              <w:rPr>
                <w:rFonts w:eastAsia="Malgun Gothic" w:cstheme="minorHAnsi"/>
                <w:b/>
                <w:sz w:val="28"/>
                <w:lang w:eastAsia="ko-KR"/>
              </w:rPr>
            </w:pPr>
          </w:p>
        </w:tc>
      </w:tr>
      <w:tr w:rsidR="005B3E5A" w:rsidRPr="005B3E5A" w14:paraId="2B6AEE07" w14:textId="77777777" w:rsidTr="005B3E5A">
        <w:tc>
          <w:tcPr>
            <w:tcW w:w="3333" w:type="dxa"/>
            <w:shd w:val="clear" w:color="auto" w:fill="auto"/>
            <w:vAlign w:val="center"/>
          </w:tcPr>
          <w:p w14:paraId="0E0B1EC8" w14:textId="77777777" w:rsidR="005B3E5A" w:rsidRPr="005B3E5A" w:rsidRDefault="005B3E5A" w:rsidP="005B3E5A">
            <w:pPr>
              <w:rPr>
                <w:rFonts w:eastAsia="Malgun Gothic" w:cstheme="minorHAnsi"/>
                <w:b/>
                <w:sz w:val="28"/>
                <w:lang w:eastAsia="ko-KR"/>
              </w:rPr>
            </w:pPr>
          </w:p>
        </w:tc>
        <w:tc>
          <w:tcPr>
            <w:tcW w:w="5615" w:type="dxa"/>
            <w:shd w:val="clear" w:color="auto" w:fill="auto"/>
            <w:vAlign w:val="center"/>
          </w:tcPr>
          <w:p w14:paraId="5BA8974D" w14:textId="77777777" w:rsidR="005B3E5A" w:rsidRPr="005B3E5A" w:rsidRDefault="005B3E5A" w:rsidP="008B0C60">
            <w:pPr>
              <w:jc w:val="center"/>
              <w:rPr>
                <w:rFonts w:eastAsia="Malgun Gothic" w:cstheme="minorHAnsi"/>
                <w:b/>
                <w:sz w:val="28"/>
                <w:lang w:eastAsia="ko-KR"/>
              </w:rPr>
            </w:pPr>
          </w:p>
        </w:tc>
        <w:tc>
          <w:tcPr>
            <w:tcW w:w="5615" w:type="dxa"/>
            <w:shd w:val="clear" w:color="auto" w:fill="auto"/>
            <w:vAlign w:val="center"/>
          </w:tcPr>
          <w:p w14:paraId="6DC14B19" w14:textId="77777777" w:rsidR="005B3E5A" w:rsidRPr="005B3E5A" w:rsidRDefault="005B3E5A" w:rsidP="008B0C60">
            <w:pPr>
              <w:jc w:val="center"/>
              <w:rPr>
                <w:rFonts w:eastAsia="Malgun Gothic" w:cstheme="minorHAnsi"/>
                <w:b/>
                <w:sz w:val="28"/>
                <w:lang w:eastAsia="ko-KR"/>
              </w:rPr>
            </w:pPr>
          </w:p>
        </w:tc>
      </w:tr>
      <w:tr w:rsidR="005B3E5A" w:rsidRPr="005B3E5A" w14:paraId="221643E4" w14:textId="77777777" w:rsidTr="005B3E5A">
        <w:tc>
          <w:tcPr>
            <w:tcW w:w="3333" w:type="dxa"/>
            <w:shd w:val="clear" w:color="auto" w:fill="D9D9D9"/>
            <w:vAlign w:val="center"/>
          </w:tcPr>
          <w:p w14:paraId="165956EB" w14:textId="77777777" w:rsidR="005B3E5A" w:rsidRPr="005B3E5A" w:rsidRDefault="005B3E5A" w:rsidP="005B3E5A">
            <w:pPr>
              <w:rPr>
                <w:rFonts w:eastAsia="Malgun Gothic" w:cstheme="minorHAnsi"/>
                <w:b/>
                <w:sz w:val="28"/>
                <w:lang w:eastAsia="ko-KR"/>
              </w:rPr>
            </w:pPr>
          </w:p>
        </w:tc>
        <w:tc>
          <w:tcPr>
            <w:tcW w:w="5615" w:type="dxa"/>
            <w:shd w:val="clear" w:color="auto" w:fill="D9D9D9"/>
            <w:vAlign w:val="center"/>
          </w:tcPr>
          <w:p w14:paraId="7C683F06" w14:textId="77777777" w:rsidR="005B3E5A" w:rsidRPr="005B3E5A" w:rsidRDefault="005B3E5A" w:rsidP="008B0C60">
            <w:pPr>
              <w:jc w:val="center"/>
              <w:rPr>
                <w:rFonts w:eastAsia="Malgun Gothic" w:cstheme="minorHAnsi"/>
                <w:b/>
                <w:sz w:val="28"/>
                <w:lang w:eastAsia="ko-KR"/>
              </w:rPr>
            </w:pPr>
          </w:p>
        </w:tc>
        <w:tc>
          <w:tcPr>
            <w:tcW w:w="5615" w:type="dxa"/>
            <w:shd w:val="clear" w:color="auto" w:fill="D9D9D9"/>
            <w:vAlign w:val="center"/>
          </w:tcPr>
          <w:p w14:paraId="4646B839" w14:textId="77777777" w:rsidR="005B3E5A" w:rsidRPr="005B3E5A" w:rsidRDefault="005B3E5A" w:rsidP="008B0C60">
            <w:pPr>
              <w:jc w:val="center"/>
              <w:rPr>
                <w:rFonts w:eastAsia="Malgun Gothic" w:cstheme="minorHAnsi"/>
                <w:b/>
                <w:sz w:val="28"/>
                <w:lang w:eastAsia="ko-KR"/>
              </w:rPr>
            </w:pPr>
          </w:p>
        </w:tc>
      </w:tr>
      <w:tr w:rsidR="005B3E5A" w:rsidRPr="005B3E5A" w14:paraId="2AB66F72" w14:textId="77777777" w:rsidTr="005B3E5A">
        <w:tc>
          <w:tcPr>
            <w:tcW w:w="3333" w:type="dxa"/>
            <w:shd w:val="clear" w:color="auto" w:fill="auto"/>
            <w:vAlign w:val="center"/>
          </w:tcPr>
          <w:p w14:paraId="2365FC15" w14:textId="77777777" w:rsidR="005B3E5A" w:rsidRPr="005B3E5A" w:rsidRDefault="005B3E5A" w:rsidP="005B3E5A">
            <w:pPr>
              <w:rPr>
                <w:rFonts w:eastAsia="Malgun Gothic" w:cstheme="minorHAnsi"/>
                <w:b/>
                <w:sz w:val="28"/>
                <w:lang w:eastAsia="ko-KR"/>
              </w:rPr>
            </w:pPr>
          </w:p>
        </w:tc>
        <w:tc>
          <w:tcPr>
            <w:tcW w:w="5615" w:type="dxa"/>
            <w:shd w:val="clear" w:color="auto" w:fill="auto"/>
            <w:vAlign w:val="center"/>
          </w:tcPr>
          <w:p w14:paraId="1A847E35" w14:textId="77777777" w:rsidR="005B3E5A" w:rsidRPr="005B3E5A" w:rsidRDefault="005B3E5A" w:rsidP="008B0C60">
            <w:pPr>
              <w:jc w:val="center"/>
              <w:rPr>
                <w:rFonts w:eastAsia="Malgun Gothic" w:cstheme="minorHAnsi"/>
                <w:b/>
                <w:sz w:val="28"/>
                <w:lang w:eastAsia="ko-KR"/>
              </w:rPr>
            </w:pPr>
          </w:p>
        </w:tc>
        <w:tc>
          <w:tcPr>
            <w:tcW w:w="5615" w:type="dxa"/>
            <w:shd w:val="clear" w:color="auto" w:fill="auto"/>
            <w:vAlign w:val="center"/>
          </w:tcPr>
          <w:p w14:paraId="67EA8327" w14:textId="77777777" w:rsidR="005B3E5A" w:rsidRPr="005B3E5A" w:rsidRDefault="005B3E5A" w:rsidP="008B0C60">
            <w:pPr>
              <w:jc w:val="center"/>
              <w:rPr>
                <w:rFonts w:eastAsia="Malgun Gothic" w:cstheme="minorHAnsi"/>
                <w:b/>
                <w:sz w:val="28"/>
                <w:lang w:eastAsia="ko-KR"/>
              </w:rPr>
            </w:pPr>
          </w:p>
        </w:tc>
      </w:tr>
    </w:tbl>
    <w:p w14:paraId="722B2707" w14:textId="77777777" w:rsidR="00641C83" w:rsidRDefault="00641C83" w:rsidP="007D02FD">
      <w:pPr>
        <w:spacing w:after="0" w:line="240" w:lineRule="auto"/>
        <w:rPr>
          <w:rFonts w:ascii="Calibri" w:eastAsia="Times New Roman" w:hAnsi="Calibri" w:cs="Calibri"/>
          <w:b/>
          <w:bCs/>
          <w:color w:val="C45911"/>
          <w:sz w:val="28"/>
          <w:szCs w:val="28"/>
          <w:lang w:eastAsia="fr-FR"/>
        </w:rPr>
      </w:pPr>
    </w:p>
    <w:p w14:paraId="24DC2AC4" w14:textId="31890FAD" w:rsidR="007D02FD" w:rsidRPr="00BD32C3" w:rsidRDefault="007D02FD" w:rsidP="007D02FD">
      <w:pPr>
        <w:spacing w:after="0" w:line="240" w:lineRule="auto"/>
        <w:rPr>
          <w:rFonts w:ascii="Times New Roman" w:eastAsia="Times New Roman" w:hAnsi="Times New Roman" w:cs="Times New Roman"/>
          <w:color w:val="4472C4" w:themeColor="accent1"/>
          <w:sz w:val="24"/>
          <w:szCs w:val="24"/>
          <w:lang w:eastAsia="fr-FR"/>
        </w:rPr>
      </w:pPr>
      <w:r w:rsidRPr="00BD32C3">
        <w:rPr>
          <w:rFonts w:ascii="Calibri" w:eastAsia="Times New Roman" w:hAnsi="Calibri" w:cs="Calibri"/>
          <w:b/>
          <w:bCs/>
          <w:color w:val="4472C4" w:themeColor="accent1"/>
          <w:sz w:val="28"/>
          <w:szCs w:val="28"/>
          <w:lang w:eastAsia="fr-FR"/>
        </w:rPr>
        <w:t>7. Impact et durabilité </w:t>
      </w:r>
    </w:p>
    <w:p w14:paraId="2D617A5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21E54E66" w14:textId="5B339FFC" w:rsidR="005B3E5A" w:rsidRPr="00BD32C3" w:rsidRDefault="007D02FD" w:rsidP="007D02FD">
      <w:pPr>
        <w:spacing w:after="0" w:line="240" w:lineRule="auto"/>
        <w:rPr>
          <w:rFonts w:ascii="Calibri" w:eastAsia="Times New Roman" w:hAnsi="Calibri" w:cs="Calibri"/>
          <w:i/>
          <w:iCs/>
          <w:color w:val="000000"/>
          <w:sz w:val="24"/>
          <w:szCs w:val="24"/>
          <w:lang w:eastAsia="fr-FR"/>
        </w:rPr>
      </w:pPr>
      <w:r w:rsidRPr="007D02FD">
        <w:rPr>
          <w:rFonts w:ascii="Calibri" w:eastAsia="Times New Roman" w:hAnsi="Calibri" w:cs="Calibri"/>
          <w:color w:val="000000"/>
          <w:sz w:val="24"/>
          <w:szCs w:val="24"/>
          <w:lang w:eastAsia="fr-FR"/>
        </w:rPr>
        <w:t>7.1 Si vous avez déjà participé à l’Initiative de volontariat pour le patrimoine mondial et réalisé un chantier d'action dans le passé, veuillez résumer, en quelques phrases, les objectifs du/ou des chantiers d’action précédents, leur évolution dans cette campagne, ainsi que les objectifs que vous souhaitez atteindre cette année.</w:t>
      </w:r>
      <w:r w:rsidRPr="007D02FD">
        <w:rPr>
          <w:rFonts w:ascii="Calibri" w:eastAsia="Times New Roman" w:hAnsi="Calibri" w:cs="Calibri"/>
          <w:i/>
          <w:iCs/>
          <w:color w:val="000000"/>
          <w:sz w:val="24"/>
          <w:szCs w:val="24"/>
          <w:lang w:eastAsia="fr-FR"/>
        </w:rPr>
        <w:t>(Applicable uniquement aux organisations qui ont déjà participé à l'Initiative de volontariat pour le patrimoine mondial)</w:t>
      </w:r>
    </w:p>
    <w:tbl>
      <w:tblPr>
        <w:tblW w:w="9329" w:type="dxa"/>
        <w:tblCellMar>
          <w:top w:w="15" w:type="dxa"/>
          <w:left w:w="15" w:type="dxa"/>
          <w:bottom w:w="15" w:type="dxa"/>
          <w:right w:w="15" w:type="dxa"/>
        </w:tblCellMar>
        <w:tblLook w:val="04A0" w:firstRow="1" w:lastRow="0" w:firstColumn="1" w:lastColumn="0" w:noHBand="0" w:noVBand="1"/>
      </w:tblPr>
      <w:tblGrid>
        <w:gridCol w:w="9329"/>
      </w:tblGrid>
      <w:tr w:rsidR="007D02FD" w:rsidRPr="007D02FD" w14:paraId="18A39D5C" w14:textId="77777777" w:rsidTr="00641C83">
        <w:trPr>
          <w:trHeight w:val="2176"/>
        </w:trPr>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768FE" w14:textId="6B676A2F" w:rsidR="007D02FD" w:rsidRPr="007D02FD" w:rsidRDefault="007D02FD" w:rsidP="007D02FD">
            <w:pPr>
              <w:spacing w:after="24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r w:rsidRPr="007D02FD">
              <w:rPr>
                <w:rFonts w:ascii="Times New Roman" w:eastAsia="Times New Roman" w:hAnsi="Times New Roman" w:cs="Times New Roman"/>
                <w:sz w:val="24"/>
                <w:szCs w:val="24"/>
                <w:lang w:eastAsia="fr-FR"/>
              </w:rPr>
              <w:br/>
            </w:r>
            <w:r w:rsidRPr="007D02FD">
              <w:rPr>
                <w:rFonts w:ascii="Times New Roman" w:eastAsia="Times New Roman" w:hAnsi="Times New Roman" w:cs="Times New Roman"/>
                <w:sz w:val="24"/>
                <w:szCs w:val="24"/>
                <w:lang w:eastAsia="fr-FR"/>
              </w:rPr>
              <w:br/>
            </w:r>
          </w:p>
        </w:tc>
      </w:tr>
    </w:tbl>
    <w:p w14:paraId="57D89807"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2B4D3AEE" w14:textId="63B0CF31"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83EEF">
        <w:rPr>
          <w:rFonts w:ascii="Calibri" w:eastAsia="Times New Roman" w:hAnsi="Calibri" w:cs="Calibri"/>
          <w:color w:val="000000"/>
          <w:sz w:val="24"/>
          <w:szCs w:val="24"/>
          <w:lang w:eastAsia="fr-FR"/>
        </w:rPr>
        <w:t xml:space="preserve">7.2 Quels sont les principaux risques qui peuvent affecter négativement la préparation et la mise en œuvre du projet, et comment allez-vous atténuer ces risques ? </w:t>
      </w:r>
    </w:p>
    <w:p w14:paraId="4CDA9600"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9329" w:type="dxa"/>
        <w:tblCellMar>
          <w:top w:w="15" w:type="dxa"/>
          <w:left w:w="15" w:type="dxa"/>
          <w:bottom w:w="15" w:type="dxa"/>
          <w:right w:w="15" w:type="dxa"/>
        </w:tblCellMar>
        <w:tblLook w:val="04A0" w:firstRow="1" w:lastRow="0" w:firstColumn="1" w:lastColumn="0" w:noHBand="0" w:noVBand="1"/>
      </w:tblPr>
      <w:tblGrid>
        <w:gridCol w:w="9329"/>
      </w:tblGrid>
      <w:tr w:rsidR="00783EEF" w:rsidRPr="007D02FD" w14:paraId="79C4C0C4" w14:textId="77777777" w:rsidTr="00547557">
        <w:trPr>
          <w:trHeight w:val="2176"/>
        </w:trPr>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95A29" w14:textId="6A873964" w:rsidR="007D02FD" w:rsidRPr="007D02FD" w:rsidRDefault="00783EEF" w:rsidP="00783EEF">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7D02FD" w:rsidRPr="007D02FD">
              <w:rPr>
                <w:rFonts w:ascii="Times New Roman" w:eastAsia="Times New Roman" w:hAnsi="Times New Roman" w:cs="Times New Roman"/>
                <w:sz w:val="24"/>
                <w:szCs w:val="24"/>
                <w:lang w:eastAsia="fr-FR"/>
              </w:rPr>
              <w:br/>
            </w:r>
          </w:p>
        </w:tc>
      </w:tr>
    </w:tbl>
    <w:p w14:paraId="0C24125F"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5EE18107" w14:textId="77777777"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7.3 Comment allez-vous évaluer le projet -sa réussite dans la réalisation des objectifs et sa contribution à la protection, la préservation et la promotion du site du patrimoine mondial ? </w:t>
      </w:r>
    </w:p>
    <w:p w14:paraId="0C1FE46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tbl>
      <w:tblPr>
        <w:tblW w:w="9329" w:type="dxa"/>
        <w:tblCellMar>
          <w:top w:w="15" w:type="dxa"/>
          <w:left w:w="15" w:type="dxa"/>
          <w:bottom w:w="15" w:type="dxa"/>
          <w:right w:w="15" w:type="dxa"/>
        </w:tblCellMar>
        <w:tblLook w:val="04A0" w:firstRow="1" w:lastRow="0" w:firstColumn="1" w:lastColumn="0" w:noHBand="0" w:noVBand="1"/>
      </w:tblPr>
      <w:tblGrid>
        <w:gridCol w:w="9329"/>
      </w:tblGrid>
      <w:tr w:rsidR="007D02FD" w:rsidRPr="007D02FD" w14:paraId="249A0945" w14:textId="77777777" w:rsidTr="00547557">
        <w:trPr>
          <w:trHeight w:val="2176"/>
        </w:trPr>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3A5BC" w14:textId="094680C7" w:rsidR="007D02FD" w:rsidRPr="007D02FD" w:rsidRDefault="007D02FD" w:rsidP="00547557">
            <w:pPr>
              <w:spacing w:after="0" w:line="240" w:lineRule="auto"/>
              <w:rPr>
                <w:rFonts w:ascii="Times New Roman" w:eastAsia="Times New Roman" w:hAnsi="Times New Roman" w:cs="Times New Roman"/>
                <w:sz w:val="24"/>
                <w:szCs w:val="24"/>
                <w:lang w:eastAsia="fr-FR"/>
              </w:rPr>
            </w:pPr>
            <w:r w:rsidRPr="007D02FD">
              <w:rPr>
                <w:rFonts w:ascii="Times New Roman" w:eastAsia="Times New Roman" w:hAnsi="Times New Roman" w:cs="Times New Roman"/>
                <w:sz w:val="24"/>
                <w:szCs w:val="24"/>
                <w:lang w:eastAsia="fr-FR"/>
              </w:rPr>
              <w:br/>
            </w:r>
          </w:p>
        </w:tc>
      </w:tr>
    </w:tbl>
    <w:p w14:paraId="7087427D" w14:textId="77777777" w:rsidR="00BD32C3" w:rsidRDefault="00BD32C3" w:rsidP="007D02FD">
      <w:pPr>
        <w:spacing w:after="0" w:line="240" w:lineRule="auto"/>
        <w:rPr>
          <w:rFonts w:ascii="Calibri" w:eastAsia="Times New Roman" w:hAnsi="Calibri" w:cs="Calibri"/>
          <w:b/>
          <w:bCs/>
          <w:color w:val="C45911"/>
          <w:sz w:val="28"/>
          <w:szCs w:val="28"/>
          <w:lang w:eastAsia="fr-FR"/>
        </w:rPr>
      </w:pPr>
      <w:r>
        <w:rPr>
          <w:rFonts w:ascii="Calibri" w:eastAsia="Times New Roman" w:hAnsi="Calibri" w:cs="Calibri"/>
          <w:b/>
          <w:bCs/>
          <w:color w:val="C45911"/>
          <w:sz w:val="28"/>
          <w:szCs w:val="28"/>
          <w:lang w:eastAsia="fr-FR"/>
        </w:rPr>
        <w:br w:type="page"/>
      </w:r>
    </w:p>
    <w:p w14:paraId="0ED987E6" w14:textId="58026FC8" w:rsidR="007D02FD" w:rsidRPr="007D02FD" w:rsidRDefault="007D02FD" w:rsidP="007D02FD">
      <w:pPr>
        <w:spacing w:after="0" w:line="240" w:lineRule="auto"/>
        <w:rPr>
          <w:rFonts w:ascii="Times New Roman" w:eastAsia="Times New Roman" w:hAnsi="Times New Roman" w:cs="Times New Roman"/>
          <w:sz w:val="24"/>
          <w:szCs w:val="24"/>
          <w:lang w:eastAsia="fr-FR"/>
        </w:rPr>
      </w:pPr>
      <w:r w:rsidRPr="00BD32C3">
        <w:rPr>
          <w:rFonts w:ascii="Calibri" w:eastAsia="Times New Roman" w:hAnsi="Calibri" w:cs="Calibri"/>
          <w:b/>
          <w:bCs/>
          <w:color w:val="4472C4" w:themeColor="accent1"/>
          <w:sz w:val="28"/>
          <w:szCs w:val="28"/>
          <w:lang w:eastAsia="fr-FR"/>
        </w:rPr>
        <w:lastRenderedPageBreak/>
        <w:t>8. Documents d'appui</w:t>
      </w:r>
      <w:r w:rsidRPr="007D02FD">
        <w:rPr>
          <w:rFonts w:ascii="Calibri" w:eastAsia="Times New Roman" w:hAnsi="Calibri" w:cs="Calibri"/>
          <w:b/>
          <w:bCs/>
          <w:color w:val="C45911"/>
          <w:sz w:val="28"/>
          <w:szCs w:val="28"/>
          <w:lang w:eastAsia="fr-FR"/>
        </w:rPr>
        <w:t xml:space="preserve"> </w:t>
      </w:r>
      <w:r w:rsidRPr="007D02FD">
        <w:rPr>
          <w:rFonts w:ascii="Calibri" w:eastAsia="Times New Roman" w:hAnsi="Calibri" w:cs="Calibri"/>
          <w:b/>
          <w:bCs/>
          <w:color w:val="000000"/>
          <w:sz w:val="24"/>
          <w:szCs w:val="24"/>
          <w:lang w:eastAsia="fr-FR"/>
        </w:rPr>
        <w:t>(Applicable uniquement pour les organisations qui candidatent pour la première fois)</w:t>
      </w:r>
    </w:p>
    <w:p w14:paraId="4A3F385A" w14:textId="77777777"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Calibri" w:eastAsia="Times New Roman" w:hAnsi="Calibri" w:cs="Calibri"/>
          <w:color w:val="000000"/>
          <w:sz w:val="24"/>
          <w:szCs w:val="24"/>
          <w:lang w:eastAsia="fr-FR"/>
        </w:rPr>
        <w:t>Les nouvelles candidatures doivent présenter les éléments suivants :</w:t>
      </w:r>
    </w:p>
    <w:p w14:paraId="7661BE91" w14:textId="77777777" w:rsidR="007D02FD" w:rsidRPr="007D02FD" w:rsidRDefault="007D02FD" w:rsidP="007D02FD">
      <w:pPr>
        <w:numPr>
          <w:ilvl w:val="0"/>
          <w:numId w:val="1"/>
        </w:numPr>
        <w:spacing w:after="0" w:line="240" w:lineRule="auto"/>
        <w:jc w:val="both"/>
        <w:textAlignment w:val="baseline"/>
        <w:rPr>
          <w:rFonts w:ascii="Calibri" w:eastAsia="Times New Roman" w:hAnsi="Calibri" w:cs="Calibri"/>
          <w:color w:val="000000"/>
          <w:sz w:val="24"/>
          <w:szCs w:val="24"/>
          <w:lang w:eastAsia="fr-FR"/>
        </w:rPr>
      </w:pPr>
      <w:r w:rsidRPr="007D02FD">
        <w:rPr>
          <w:rFonts w:ascii="Calibri" w:eastAsia="Times New Roman" w:hAnsi="Calibri" w:cs="Calibri"/>
          <w:color w:val="000000"/>
          <w:sz w:val="24"/>
          <w:szCs w:val="24"/>
          <w:lang w:eastAsia="fr-FR"/>
        </w:rPr>
        <w:t>Deux lettres de soutien d'organisations et/ou d'institutions reconnues recommandant le candidat sur la base d'une coopération passée ou actuelle avérée ;</w:t>
      </w:r>
    </w:p>
    <w:p w14:paraId="0AD4E816" w14:textId="77777777" w:rsidR="004B6869" w:rsidRDefault="007D02FD" w:rsidP="007D02FD">
      <w:pPr>
        <w:numPr>
          <w:ilvl w:val="0"/>
          <w:numId w:val="1"/>
        </w:numPr>
        <w:spacing w:after="0" w:line="240" w:lineRule="auto"/>
        <w:jc w:val="both"/>
        <w:textAlignment w:val="baseline"/>
        <w:rPr>
          <w:rFonts w:ascii="Calibri" w:eastAsia="Times New Roman" w:hAnsi="Calibri" w:cs="Calibri"/>
          <w:color w:val="000000"/>
          <w:sz w:val="24"/>
          <w:szCs w:val="24"/>
          <w:lang w:eastAsia="fr-FR"/>
        </w:rPr>
      </w:pPr>
      <w:r w:rsidRPr="007D02FD">
        <w:rPr>
          <w:rFonts w:ascii="Calibri" w:eastAsia="Times New Roman" w:hAnsi="Calibri" w:cs="Calibri"/>
          <w:color w:val="000000"/>
          <w:sz w:val="24"/>
          <w:szCs w:val="24"/>
          <w:lang w:eastAsia="fr-FR"/>
        </w:rPr>
        <w:t>Une copie de la constitution / règlement et du dernier rapport d'activité dans l'une des langues officielles des Nations unies.</w:t>
      </w:r>
      <w:r w:rsidR="006E0916">
        <w:rPr>
          <w:rFonts w:ascii="Calibri" w:eastAsia="Times New Roman" w:hAnsi="Calibri" w:cs="Calibri"/>
          <w:color w:val="000000"/>
          <w:sz w:val="24"/>
          <w:szCs w:val="24"/>
          <w:lang w:eastAsia="fr-FR"/>
        </w:rPr>
        <w:t xml:space="preserve"> </w:t>
      </w:r>
    </w:p>
    <w:p w14:paraId="5A372F50" w14:textId="77777777" w:rsidR="004B6869" w:rsidRDefault="004B6869" w:rsidP="004B6869">
      <w:pPr>
        <w:spacing w:after="0" w:line="240" w:lineRule="auto"/>
        <w:ind w:left="360"/>
        <w:jc w:val="both"/>
        <w:textAlignment w:val="baseline"/>
        <w:rPr>
          <w:rFonts w:ascii="Calibri" w:eastAsia="Times New Roman" w:hAnsi="Calibri" w:cs="Calibri"/>
          <w:color w:val="000000"/>
          <w:sz w:val="24"/>
          <w:szCs w:val="24"/>
          <w:lang w:eastAsia="fr-FR"/>
        </w:rPr>
      </w:pPr>
    </w:p>
    <w:p w14:paraId="2E7C34C3" w14:textId="33D69BF9" w:rsidR="00D440E6" w:rsidRDefault="00D440E6" w:rsidP="00D440E6">
      <w:pPr>
        <w:spacing w:after="0" w:line="240" w:lineRule="auto"/>
        <w:ind w:left="360" w:hanging="360"/>
        <w:jc w:val="both"/>
        <w:textAlignment w:val="baseline"/>
        <w:rPr>
          <w:rFonts w:ascii="Calibri" w:eastAsia="Times New Roman" w:hAnsi="Calibri" w:cs="Calibri"/>
          <w:b/>
          <w:bCs/>
          <w:color w:val="FF0000"/>
          <w:sz w:val="24"/>
          <w:szCs w:val="24"/>
          <w:lang w:eastAsia="fr-FR"/>
        </w:rPr>
      </w:pPr>
      <w:r w:rsidRPr="00D440E6">
        <w:rPr>
          <w:rFonts w:ascii="Calibri" w:eastAsia="Times New Roman" w:hAnsi="Calibri" w:cs="Calibri"/>
          <w:b/>
          <w:bCs/>
          <w:color w:val="FF0000"/>
          <w:sz w:val="24"/>
          <w:szCs w:val="24"/>
          <w:lang w:eastAsia="fr-FR"/>
        </w:rPr>
        <w:t>POUR ÊTRE PRISE EN CONSIDÉRATION, VOTRE CANDIDATURE DOIT ÊTRE COMPLÈTE ET TOUS LES CHAMPS DOIVENT ÊTRE REMPLIS EN DÉTAIL</w:t>
      </w:r>
    </w:p>
    <w:p w14:paraId="1A2FB1C3" w14:textId="77777777" w:rsidR="00D440E6" w:rsidRPr="00D440E6" w:rsidRDefault="00D440E6" w:rsidP="00D440E6">
      <w:pPr>
        <w:spacing w:after="0" w:line="240" w:lineRule="auto"/>
        <w:ind w:left="360" w:hanging="360"/>
        <w:jc w:val="both"/>
        <w:textAlignment w:val="baseline"/>
        <w:rPr>
          <w:rFonts w:ascii="Calibri" w:eastAsia="Times New Roman" w:hAnsi="Calibri" w:cs="Calibri"/>
          <w:b/>
          <w:bCs/>
          <w:color w:val="FF0000"/>
          <w:sz w:val="24"/>
          <w:szCs w:val="24"/>
          <w:lang w:eastAsia="fr-FR"/>
        </w:rPr>
      </w:pPr>
    </w:p>
    <w:p w14:paraId="1ED8B3C5" w14:textId="6B21BE90" w:rsidR="007D02FD" w:rsidRDefault="007D02FD" w:rsidP="004B6869">
      <w:pPr>
        <w:spacing w:after="0" w:line="240" w:lineRule="auto"/>
        <w:jc w:val="both"/>
        <w:textAlignment w:val="baseline"/>
        <w:rPr>
          <w:rFonts w:ascii="Calibri" w:eastAsia="Times New Roman" w:hAnsi="Calibri" w:cs="Calibri"/>
          <w:color w:val="000000"/>
          <w:sz w:val="24"/>
          <w:szCs w:val="24"/>
          <w:lang w:eastAsia="fr-FR"/>
        </w:rPr>
      </w:pPr>
      <w:r w:rsidRPr="007D02FD">
        <w:rPr>
          <w:rFonts w:ascii="Calibri" w:eastAsia="Times New Roman" w:hAnsi="Calibri" w:cs="Calibri"/>
          <w:color w:val="000000"/>
          <w:sz w:val="24"/>
          <w:szCs w:val="24"/>
          <w:lang w:eastAsia="fr-FR"/>
        </w:rPr>
        <w:t xml:space="preserve">Nous, </w:t>
      </w:r>
      <w:r w:rsidR="00547557">
        <w:rPr>
          <w:rFonts w:ascii="Calibri" w:eastAsia="Times New Roman" w:hAnsi="Calibri" w:cs="Calibri"/>
          <w:color w:val="000000"/>
          <w:sz w:val="24"/>
          <w:szCs w:val="24"/>
          <w:shd w:val="clear" w:color="auto" w:fill="C0C0C0"/>
          <w:lang w:eastAsia="fr-FR"/>
        </w:rPr>
        <w:t xml:space="preserve">                     </w:t>
      </w:r>
      <w:r w:rsidRPr="007D02FD">
        <w:rPr>
          <w:rFonts w:ascii="Calibri" w:eastAsia="Times New Roman" w:hAnsi="Calibri" w:cs="Calibri"/>
          <w:color w:val="000000"/>
          <w:sz w:val="24"/>
          <w:szCs w:val="24"/>
          <w:lang w:eastAsia="fr-FR"/>
        </w:rPr>
        <w:t>, soumettons cette candidature dans le cadre de la campagne de volontariat pour le patrimoine mondial 202</w:t>
      </w:r>
      <w:r w:rsidR="004B6869">
        <w:rPr>
          <w:rFonts w:ascii="Calibri" w:eastAsia="Times New Roman" w:hAnsi="Calibri" w:cs="Calibri"/>
          <w:color w:val="000000"/>
          <w:sz w:val="24"/>
          <w:szCs w:val="24"/>
          <w:lang w:eastAsia="fr-FR"/>
        </w:rPr>
        <w:t>5</w:t>
      </w:r>
      <w:r w:rsidRPr="007D02FD">
        <w:rPr>
          <w:rFonts w:ascii="Calibri" w:eastAsia="Times New Roman" w:hAnsi="Calibri" w:cs="Calibri"/>
          <w:color w:val="000000"/>
          <w:sz w:val="24"/>
          <w:szCs w:val="24"/>
          <w:lang w:eastAsia="fr-FR"/>
        </w:rPr>
        <w:t>. Nous avons lu et nous nous engageons à respecter les critères de sélection.</w:t>
      </w:r>
    </w:p>
    <w:p w14:paraId="7A75400A" w14:textId="77777777" w:rsidR="007D02FD" w:rsidRPr="00783EEF" w:rsidRDefault="007D02FD" w:rsidP="004B6869">
      <w:pPr>
        <w:spacing w:after="0" w:line="240" w:lineRule="auto"/>
        <w:ind w:left="720"/>
        <w:jc w:val="both"/>
        <w:textAlignment w:val="baseline"/>
        <w:rPr>
          <w:rFonts w:ascii="Calibri" w:eastAsia="Times New Roman" w:hAnsi="Calibri" w:cs="Calibri"/>
          <w:color w:val="000000"/>
          <w:sz w:val="24"/>
          <w:szCs w:val="24"/>
          <w:lang w:eastAsia="fr-FR"/>
        </w:rPr>
      </w:pPr>
    </w:p>
    <w:p w14:paraId="2196D3A2" w14:textId="1DA9C67C" w:rsidR="007D02FD" w:rsidRPr="004B6869" w:rsidRDefault="00547557" w:rsidP="004B6869">
      <w:pPr>
        <w:spacing w:after="0" w:line="240" w:lineRule="auto"/>
        <w:jc w:val="both"/>
        <w:rPr>
          <w:rFonts w:ascii="Calibri" w:eastAsia="Times New Roman" w:hAnsi="Calibri" w:cs="Calibri"/>
          <w:color w:val="000000"/>
          <w:sz w:val="24"/>
          <w:szCs w:val="24"/>
          <w:shd w:val="clear" w:color="auto" w:fill="C0C0C0"/>
          <w:lang w:eastAsia="fr-FR"/>
        </w:rPr>
      </w:pPr>
      <w:r>
        <w:rPr>
          <w:rFonts w:ascii="Calibri" w:eastAsia="Times New Roman" w:hAnsi="Calibri" w:cs="Calibri"/>
          <w:color w:val="000000"/>
          <w:sz w:val="24"/>
          <w:szCs w:val="24"/>
          <w:shd w:val="clear" w:color="auto" w:fill="C0C0C0"/>
          <w:lang w:eastAsia="fr-FR"/>
        </w:rPr>
        <w:t>Nom et titre</w:t>
      </w:r>
    </w:p>
    <w:p w14:paraId="3241B855" w14:textId="77777777"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Calibri" w:eastAsia="Times New Roman" w:hAnsi="Calibri" w:cs="Calibri"/>
          <w:noProof/>
          <w:color w:val="000000"/>
          <w:sz w:val="24"/>
          <w:szCs w:val="24"/>
          <w:bdr w:val="none" w:sz="0" w:space="0" w:color="auto" w:frame="1"/>
          <w:lang w:eastAsia="fr-FR"/>
        </w:rPr>
        <w:drawing>
          <wp:inline distT="0" distB="0" distL="0" distR="0" wp14:anchorId="4822A6D1" wp14:editId="74666F7F">
            <wp:extent cx="2438400" cy="1219200"/>
            <wp:effectExtent l="0" t="0" r="0" b="0"/>
            <wp:docPr id="1" name="Image 1" descr="https://lh4.googleusercontent.com/ugwNeBD6vieLKSZCqla8FR9w9_4QGhmKs6LsRpZvPqbdI3Q-hFKUPEaK5W6rVuGaRw71-_QHF8J1pqATlBtTRo3Iv0ir7hmTuASoFbKcfn4Ki9MhMF52QcpkLYEWO8EgSozC8m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ugwNeBD6vieLKSZCqla8FR9w9_4QGhmKs6LsRpZvPqbdI3Q-hFKUPEaK5W6rVuGaRw71-_QHF8J1pqATlBtTRo3Iv0ir7hmTuASoFbKcfn4Ki9MhMF52QcpkLYEWO8EgSozC8mJ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r w:rsidRPr="007D02FD">
        <w:rPr>
          <w:rFonts w:ascii="Calibri" w:eastAsia="Times New Roman" w:hAnsi="Calibri" w:cs="Calibri"/>
          <w:color w:val="000000"/>
          <w:sz w:val="24"/>
          <w:szCs w:val="24"/>
          <w:lang w:eastAsia="fr-FR"/>
        </w:rPr>
        <w:t>                                                 </w:t>
      </w:r>
    </w:p>
    <w:p w14:paraId="1E495D7D" w14:textId="77777777"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Calibri" w:eastAsia="Times New Roman" w:hAnsi="Calibri" w:cs="Calibri"/>
          <w:b/>
          <w:bCs/>
          <w:color w:val="000000"/>
          <w:sz w:val="24"/>
          <w:szCs w:val="24"/>
          <w:u w:val="single"/>
          <w:lang w:eastAsia="fr-FR"/>
        </w:rPr>
        <w:t>Liste de vérification pour les organisations qui candidatent pour la première fois</w:t>
      </w:r>
    </w:p>
    <w:p w14:paraId="7F943842"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743F307D" w14:textId="42A50778"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Segoe UI Symbol" w:eastAsia="Times New Roman" w:hAnsi="Segoe UI Symbol" w:cs="Segoe UI Symbol"/>
          <w:color w:val="000000"/>
          <w:sz w:val="24"/>
          <w:szCs w:val="24"/>
          <w:lang w:eastAsia="fr-FR"/>
        </w:rPr>
        <w:t>☐</w:t>
      </w:r>
      <w:r w:rsidRPr="007D02FD">
        <w:rPr>
          <w:rFonts w:ascii="Calibri" w:eastAsia="Times New Roman" w:hAnsi="Calibri" w:cs="Calibri"/>
          <w:color w:val="000000"/>
          <w:sz w:val="24"/>
          <w:szCs w:val="24"/>
          <w:lang w:eastAsia="fr-FR"/>
        </w:rPr>
        <w:t xml:space="preserve"> J'ai soumis deux lettres de soutien d'organisations et/ou d'institutions reconnues recommandant mon organisation/institution sur la base d'une coopération passée ou actuelle avérée ;</w:t>
      </w:r>
    </w:p>
    <w:p w14:paraId="373416A2" w14:textId="501C6A9F" w:rsidR="007D02FD" w:rsidRPr="007D02FD" w:rsidRDefault="007D02FD" w:rsidP="007D02FD">
      <w:pPr>
        <w:spacing w:after="0" w:line="240" w:lineRule="auto"/>
        <w:jc w:val="both"/>
        <w:rPr>
          <w:rFonts w:ascii="Times New Roman" w:eastAsia="Times New Roman" w:hAnsi="Times New Roman" w:cs="Times New Roman"/>
          <w:sz w:val="24"/>
          <w:szCs w:val="24"/>
          <w:lang w:eastAsia="fr-FR"/>
        </w:rPr>
      </w:pPr>
      <w:r w:rsidRPr="007D02FD">
        <w:rPr>
          <w:rFonts w:ascii="Segoe UI Symbol" w:eastAsia="Times New Roman" w:hAnsi="Segoe UI Symbol" w:cs="Segoe UI Symbol"/>
          <w:color w:val="000000"/>
          <w:sz w:val="24"/>
          <w:szCs w:val="24"/>
          <w:lang w:eastAsia="fr-FR"/>
        </w:rPr>
        <w:t>☐</w:t>
      </w:r>
      <w:r w:rsidRPr="007D02FD">
        <w:rPr>
          <w:rFonts w:ascii="Calibri" w:eastAsia="Times New Roman" w:hAnsi="Calibri" w:cs="Calibri"/>
          <w:color w:val="000000"/>
          <w:sz w:val="24"/>
          <w:szCs w:val="24"/>
          <w:lang w:eastAsia="fr-FR"/>
        </w:rPr>
        <w:t xml:space="preserve"> J'ai soumis une copie de constitution/règlement de mon organisation/institution et le dernier rapport d'activité de l’organisation dans une des langues officielles des Nations unies.</w:t>
      </w:r>
    </w:p>
    <w:p w14:paraId="64551BFE" w14:textId="77777777" w:rsidR="007D02FD" w:rsidRPr="007D02FD" w:rsidRDefault="007D02FD" w:rsidP="007D02FD">
      <w:pPr>
        <w:spacing w:after="0" w:line="240" w:lineRule="auto"/>
        <w:rPr>
          <w:rFonts w:ascii="Times New Roman" w:eastAsia="Times New Roman" w:hAnsi="Times New Roman" w:cs="Times New Roman"/>
          <w:sz w:val="24"/>
          <w:szCs w:val="24"/>
          <w:lang w:eastAsia="fr-FR"/>
        </w:rPr>
      </w:pPr>
    </w:p>
    <w:p w14:paraId="0E33CC46" w14:textId="7BF78709" w:rsidR="004B6869" w:rsidRDefault="004B6869" w:rsidP="004B6869">
      <w:pPr>
        <w:rPr>
          <w:rFonts w:eastAsia="Calibri" w:cstheme="minorHAnsi"/>
          <w:sz w:val="24"/>
          <w:szCs w:val="24"/>
          <w:lang w:eastAsia="ar-SA"/>
        </w:rPr>
      </w:pPr>
      <w:r w:rsidRPr="004B6869">
        <w:rPr>
          <w:rFonts w:eastAsia="Calibri" w:cstheme="minorHAnsi"/>
          <w:b/>
          <w:bCs/>
          <w:sz w:val="24"/>
          <w:szCs w:val="24"/>
          <w:u w:val="single"/>
          <w:lang w:eastAsia="ar-SA"/>
        </w:rPr>
        <w:t xml:space="preserve">Veuillez soumettre votre candidature au plus tard le </w:t>
      </w:r>
      <w:r w:rsidRPr="004B6869">
        <w:rPr>
          <w:rFonts w:eastAsia="Calibri" w:cstheme="minorHAnsi"/>
          <w:b/>
          <w:bCs/>
          <w:color w:val="FF0000"/>
          <w:sz w:val="24"/>
          <w:szCs w:val="24"/>
          <w:lang w:eastAsia="ar-SA"/>
        </w:rPr>
        <w:t>1</w:t>
      </w:r>
      <w:r w:rsidR="00DD2FA5">
        <w:rPr>
          <w:rFonts w:eastAsia="Calibri" w:cstheme="minorHAnsi"/>
          <w:b/>
          <w:bCs/>
          <w:color w:val="FF0000"/>
          <w:sz w:val="24"/>
          <w:szCs w:val="24"/>
          <w:lang w:eastAsia="ar-SA"/>
        </w:rPr>
        <w:t>9</w:t>
      </w:r>
      <w:r w:rsidRPr="004B6869">
        <w:rPr>
          <w:rFonts w:eastAsia="Calibri" w:cstheme="minorHAnsi"/>
          <w:b/>
          <w:bCs/>
          <w:color w:val="FF0000"/>
          <w:sz w:val="24"/>
          <w:szCs w:val="24"/>
          <w:lang w:eastAsia="ar-SA"/>
        </w:rPr>
        <w:t xml:space="preserve"> janvier 2025 à 23:59 CET</w:t>
      </w:r>
      <w:r w:rsidRPr="004B6869">
        <w:rPr>
          <w:rFonts w:eastAsia="Calibri" w:cstheme="minorHAnsi"/>
          <w:sz w:val="24"/>
          <w:szCs w:val="24"/>
          <w:lang w:eastAsia="ar-SA"/>
        </w:rPr>
        <w:t xml:space="preserve"> par e-mail à : </w:t>
      </w:r>
    </w:p>
    <w:p w14:paraId="501FB1D7" w14:textId="7486B00B" w:rsidR="008F3903" w:rsidRPr="004B6869" w:rsidRDefault="004B6869" w:rsidP="004B6869">
      <w:pPr>
        <w:rPr>
          <w:rFonts w:eastAsia="Calibri" w:cstheme="minorHAnsi"/>
          <w:sz w:val="24"/>
          <w:szCs w:val="24"/>
          <w:lang w:eastAsia="ar-SA"/>
        </w:rPr>
      </w:pPr>
      <w:r w:rsidRPr="004B6869">
        <w:rPr>
          <w:rFonts w:eastAsia="Calibri" w:cstheme="minorHAnsi"/>
          <w:sz w:val="24"/>
          <w:szCs w:val="24"/>
          <w:lang w:eastAsia="ar-SA"/>
        </w:rPr>
        <w:t>Better World (</w:t>
      </w:r>
      <w:hyperlink r:id="rId12" w:history="1">
        <w:r w:rsidRPr="004B6869">
          <w:rPr>
            <w:rStyle w:val="Hyperlink"/>
            <w:rFonts w:eastAsia="Calibri" w:cstheme="minorHAnsi"/>
            <w:sz w:val="24"/>
            <w:szCs w:val="24"/>
            <w:lang w:eastAsia="ar-SA"/>
          </w:rPr>
          <w:t>francesco@1.or.kr</w:t>
        </w:r>
      </w:hyperlink>
      <w:r w:rsidRPr="004B6869">
        <w:rPr>
          <w:rFonts w:eastAsia="Calibri" w:cstheme="minorHAnsi"/>
          <w:sz w:val="24"/>
          <w:szCs w:val="24"/>
          <w:lang w:eastAsia="ar-SA"/>
        </w:rPr>
        <w:t>) avec copie au Centre du patrimoine mondial (</w:t>
      </w:r>
      <w:hyperlink r:id="rId13" w:history="1">
        <w:r w:rsidRPr="005E295B">
          <w:rPr>
            <w:rStyle w:val="Hyperlink"/>
            <w:rFonts w:eastAsia="Calibri" w:cstheme="minorHAnsi"/>
            <w:sz w:val="24"/>
            <w:szCs w:val="24"/>
            <w:lang w:eastAsia="ar-SA"/>
          </w:rPr>
          <w:t>i.yousfi@unesco.org</w:t>
        </w:r>
      </w:hyperlink>
      <w:r w:rsidRPr="004B6869">
        <w:rPr>
          <w:rFonts w:eastAsia="Calibri" w:cstheme="minorHAnsi"/>
          <w:sz w:val="24"/>
          <w:szCs w:val="24"/>
          <w:lang w:eastAsia="ar-SA"/>
        </w:rPr>
        <w:t xml:space="preserve"> et </w:t>
      </w:r>
      <w:hyperlink r:id="rId14" w:history="1">
        <w:r w:rsidRPr="005E295B">
          <w:rPr>
            <w:rStyle w:val="Hyperlink"/>
            <w:rFonts w:eastAsia="Calibri" w:cstheme="minorHAnsi"/>
            <w:sz w:val="24"/>
            <w:szCs w:val="24"/>
            <w:lang w:eastAsia="ar-SA"/>
          </w:rPr>
          <w:t>e.e.eschweiler@unesco.org</w:t>
        </w:r>
      </w:hyperlink>
      <w:r>
        <w:rPr>
          <w:rFonts w:eastAsia="Calibri" w:cstheme="minorHAnsi"/>
          <w:sz w:val="24"/>
          <w:szCs w:val="24"/>
          <w:lang w:eastAsia="ar-SA"/>
        </w:rPr>
        <w:t xml:space="preserve"> </w:t>
      </w:r>
      <w:r w:rsidRPr="004B6869">
        <w:rPr>
          <w:rFonts w:eastAsia="Calibri" w:cstheme="minorHAnsi"/>
          <w:sz w:val="24"/>
          <w:szCs w:val="24"/>
          <w:lang w:eastAsia="ar-SA"/>
        </w:rPr>
        <w:t>).</w:t>
      </w:r>
    </w:p>
    <w:sectPr w:rsidR="008F3903" w:rsidRPr="004B6869" w:rsidSect="004B6869">
      <w:pgSz w:w="16817" w:h="11901" w:orient="landscape"/>
      <w:pgMar w:top="1418" w:right="1418" w:bottom="1418" w:left="10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C313F"/>
    <w:multiLevelType w:val="multilevel"/>
    <w:tmpl w:val="FD8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94F41"/>
    <w:multiLevelType w:val="multilevel"/>
    <w:tmpl w:val="486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605647">
    <w:abstractNumId w:val="0"/>
  </w:num>
  <w:num w:numId="2" w16cid:durableId="190757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02FD"/>
    <w:rsid w:val="000C3DB0"/>
    <w:rsid w:val="000C69CA"/>
    <w:rsid w:val="001602FA"/>
    <w:rsid w:val="001765EC"/>
    <w:rsid w:val="00212D5B"/>
    <w:rsid w:val="002D6024"/>
    <w:rsid w:val="00305925"/>
    <w:rsid w:val="00340BE4"/>
    <w:rsid w:val="0045440A"/>
    <w:rsid w:val="00462B9D"/>
    <w:rsid w:val="004B6869"/>
    <w:rsid w:val="004F4207"/>
    <w:rsid w:val="0050237B"/>
    <w:rsid w:val="00547557"/>
    <w:rsid w:val="005B3E5A"/>
    <w:rsid w:val="006322B6"/>
    <w:rsid w:val="00641C83"/>
    <w:rsid w:val="006E0916"/>
    <w:rsid w:val="006F4568"/>
    <w:rsid w:val="0072189F"/>
    <w:rsid w:val="00783EEF"/>
    <w:rsid w:val="007901A1"/>
    <w:rsid w:val="007B3E19"/>
    <w:rsid w:val="007D02FD"/>
    <w:rsid w:val="008C2B9D"/>
    <w:rsid w:val="008F18D8"/>
    <w:rsid w:val="008F3903"/>
    <w:rsid w:val="009430DD"/>
    <w:rsid w:val="00A1061F"/>
    <w:rsid w:val="00A265B5"/>
    <w:rsid w:val="00AD40A6"/>
    <w:rsid w:val="00B1437F"/>
    <w:rsid w:val="00B73D2F"/>
    <w:rsid w:val="00BD32C3"/>
    <w:rsid w:val="00D440E6"/>
    <w:rsid w:val="00D5415B"/>
    <w:rsid w:val="00DC5C4A"/>
    <w:rsid w:val="00DD2FA5"/>
    <w:rsid w:val="00E930BF"/>
    <w:rsid w:val="00EA7ABD"/>
    <w:rsid w:val="00F8658B"/>
    <w:rsid w:val="00FA4AF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30D2"/>
  <w15:docId w15:val="{3F0CD3DD-0A80-5942-964A-BF9E6D3F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2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D02FD"/>
    <w:rPr>
      <w:color w:val="0000FF"/>
      <w:u w:val="single"/>
    </w:rPr>
  </w:style>
  <w:style w:type="paragraph" w:styleId="BalloonText">
    <w:name w:val="Balloon Text"/>
    <w:basedOn w:val="Normal"/>
    <w:link w:val="BalloonTextChar"/>
    <w:uiPriority w:val="99"/>
    <w:semiHidden/>
    <w:unhideWhenUsed/>
    <w:rsid w:val="0079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A1"/>
    <w:rPr>
      <w:rFonts w:ascii="Tahoma" w:hAnsi="Tahoma" w:cs="Tahoma"/>
      <w:sz w:val="16"/>
      <w:szCs w:val="16"/>
    </w:rPr>
  </w:style>
  <w:style w:type="character" w:styleId="UnresolvedMention">
    <w:name w:val="Unresolved Mention"/>
    <w:basedOn w:val="DefaultParagraphFont"/>
    <w:uiPriority w:val="99"/>
    <w:semiHidden/>
    <w:unhideWhenUsed/>
    <w:rsid w:val="004B6869"/>
    <w:rPr>
      <w:color w:val="605E5C"/>
      <w:shd w:val="clear" w:color="auto" w:fill="E1DFDD"/>
    </w:rPr>
  </w:style>
  <w:style w:type="paragraph" w:customStyle="1" w:styleId="Sansinterligne1">
    <w:name w:val="Sans interligne1"/>
    <w:qFormat/>
    <w:rsid w:val="004B6869"/>
    <w:pPr>
      <w:suppressAutoHyphens/>
      <w:spacing w:after="0" w:line="240" w:lineRule="atLeast"/>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8090">
      <w:bodyDiv w:val="1"/>
      <w:marLeft w:val="0"/>
      <w:marRight w:val="0"/>
      <w:marTop w:val="0"/>
      <w:marBottom w:val="0"/>
      <w:divBdr>
        <w:top w:val="none" w:sz="0" w:space="0" w:color="auto"/>
        <w:left w:val="none" w:sz="0" w:space="0" w:color="auto"/>
        <w:bottom w:val="none" w:sz="0" w:space="0" w:color="auto"/>
        <w:right w:val="none" w:sz="0" w:space="0" w:color="auto"/>
      </w:divBdr>
      <w:divsChild>
        <w:div w:id="461121382">
          <w:marLeft w:val="-115"/>
          <w:marRight w:val="0"/>
          <w:marTop w:val="0"/>
          <w:marBottom w:val="0"/>
          <w:divBdr>
            <w:top w:val="none" w:sz="0" w:space="0" w:color="auto"/>
            <w:left w:val="none" w:sz="0" w:space="0" w:color="auto"/>
            <w:bottom w:val="none" w:sz="0" w:space="0" w:color="auto"/>
            <w:right w:val="none" w:sz="0" w:space="0" w:color="auto"/>
          </w:divBdr>
        </w:div>
        <w:div w:id="241567496">
          <w:marLeft w:val="-115"/>
          <w:marRight w:val="0"/>
          <w:marTop w:val="0"/>
          <w:marBottom w:val="0"/>
          <w:divBdr>
            <w:top w:val="none" w:sz="0" w:space="0" w:color="auto"/>
            <w:left w:val="none" w:sz="0" w:space="0" w:color="auto"/>
            <w:bottom w:val="none" w:sz="0" w:space="0" w:color="auto"/>
            <w:right w:val="none" w:sz="0" w:space="0" w:color="auto"/>
          </w:divBdr>
        </w:div>
        <w:div w:id="1038965615">
          <w:marLeft w:val="-115"/>
          <w:marRight w:val="0"/>
          <w:marTop w:val="0"/>
          <w:marBottom w:val="0"/>
          <w:divBdr>
            <w:top w:val="none" w:sz="0" w:space="0" w:color="auto"/>
            <w:left w:val="none" w:sz="0" w:space="0" w:color="auto"/>
            <w:bottom w:val="none" w:sz="0" w:space="0" w:color="auto"/>
            <w:right w:val="none" w:sz="0" w:space="0" w:color="auto"/>
          </w:divBdr>
        </w:div>
        <w:div w:id="2146115370">
          <w:marLeft w:val="-7"/>
          <w:marRight w:val="0"/>
          <w:marTop w:val="0"/>
          <w:marBottom w:val="0"/>
          <w:divBdr>
            <w:top w:val="none" w:sz="0" w:space="0" w:color="auto"/>
            <w:left w:val="none" w:sz="0" w:space="0" w:color="auto"/>
            <w:bottom w:val="none" w:sz="0" w:space="0" w:color="auto"/>
            <w:right w:val="none" w:sz="0" w:space="0" w:color="auto"/>
          </w:divBdr>
        </w:div>
        <w:div w:id="1952276718">
          <w:marLeft w:val="-108"/>
          <w:marRight w:val="0"/>
          <w:marTop w:val="0"/>
          <w:marBottom w:val="0"/>
          <w:divBdr>
            <w:top w:val="none" w:sz="0" w:space="0" w:color="auto"/>
            <w:left w:val="none" w:sz="0" w:space="0" w:color="auto"/>
            <w:bottom w:val="none" w:sz="0" w:space="0" w:color="auto"/>
            <w:right w:val="none" w:sz="0" w:space="0" w:color="auto"/>
          </w:divBdr>
        </w:div>
        <w:div w:id="1821384646">
          <w:marLeft w:val="-115"/>
          <w:marRight w:val="0"/>
          <w:marTop w:val="0"/>
          <w:marBottom w:val="0"/>
          <w:divBdr>
            <w:top w:val="none" w:sz="0" w:space="0" w:color="auto"/>
            <w:left w:val="none" w:sz="0" w:space="0" w:color="auto"/>
            <w:bottom w:val="none" w:sz="0" w:space="0" w:color="auto"/>
            <w:right w:val="none" w:sz="0" w:space="0" w:color="auto"/>
          </w:divBdr>
        </w:div>
        <w:div w:id="1873303044">
          <w:marLeft w:val="-115"/>
          <w:marRight w:val="0"/>
          <w:marTop w:val="0"/>
          <w:marBottom w:val="0"/>
          <w:divBdr>
            <w:top w:val="none" w:sz="0" w:space="0" w:color="auto"/>
            <w:left w:val="none" w:sz="0" w:space="0" w:color="auto"/>
            <w:bottom w:val="none" w:sz="0" w:space="0" w:color="auto"/>
            <w:right w:val="none" w:sz="0" w:space="0" w:color="auto"/>
          </w:divBdr>
        </w:div>
        <w:div w:id="1675566368">
          <w:marLeft w:val="-115"/>
          <w:marRight w:val="0"/>
          <w:marTop w:val="0"/>
          <w:marBottom w:val="0"/>
          <w:divBdr>
            <w:top w:val="none" w:sz="0" w:space="0" w:color="auto"/>
            <w:left w:val="none" w:sz="0" w:space="0" w:color="auto"/>
            <w:bottom w:val="none" w:sz="0" w:space="0" w:color="auto"/>
            <w:right w:val="none" w:sz="0" w:space="0" w:color="auto"/>
          </w:divBdr>
        </w:div>
        <w:div w:id="180292258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c.unesco.org/fr/list" TargetMode="External"/><Relationship Id="rId13" Type="http://schemas.openxmlformats.org/officeDocument/2006/relationships/hyperlink" Target="mailto:i.yousfi@unesco.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francesco@1.or.k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hc.unesco.org/en/tentativelists" TargetMode="External"/><Relationship Id="rId4" Type="http://schemas.openxmlformats.org/officeDocument/2006/relationships/webSettings" Target="webSettings.xml"/><Relationship Id="rId9" Type="http://schemas.openxmlformats.org/officeDocument/2006/relationships/hyperlink" Target="http://whc.unesco.org/fr/danger/" TargetMode="External"/><Relationship Id="rId14" Type="http://schemas.openxmlformats.org/officeDocument/2006/relationships/hyperlink" Target="mailto:e.e.eschweiler@unesc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11</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Francesco Volpini</cp:lastModifiedBy>
  <cp:revision>16</cp:revision>
  <dcterms:created xsi:type="dcterms:W3CDTF">2022-02-18T08:56:00Z</dcterms:created>
  <dcterms:modified xsi:type="dcterms:W3CDTF">2024-12-12T06:02:00Z</dcterms:modified>
</cp:coreProperties>
</file>