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DE" w:rsidRPr="0080583B" w:rsidRDefault="002940DE" w:rsidP="002940DE">
      <w:pPr>
        <w:pStyle w:val="OGAnnexHeading2"/>
      </w:pPr>
      <w:bookmarkStart w:id="0" w:name="_Toc428870582"/>
      <w:r w:rsidRPr="0080583B"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0" wp14:anchorId="4FD910DC" wp14:editId="55689D0A">
            <wp:simplePos x="0" y="0"/>
            <wp:positionH relativeFrom="margin">
              <wp:posOffset>0</wp:posOffset>
            </wp:positionH>
            <wp:positionV relativeFrom="paragraph">
              <wp:posOffset>120972</wp:posOffset>
            </wp:positionV>
            <wp:extent cx="1025983" cy="628153"/>
            <wp:effectExtent l="0" t="0" r="3175" b="635"/>
            <wp:wrapNone/>
            <wp:docPr id="80" name="Picture 80" descr="U:\WHC\WHC\Logos-Models\WHC\vectorized\2013-UNESCO_whc_en_3l-black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WHC\WHC\Logos-Models\WHC\vectorized\2013-UNESCO_whc_en_3l-black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983" cy="62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583B">
        <w:t xml:space="preserve">Tentative List </w:t>
      </w:r>
      <w:r w:rsidRPr="0080583B">
        <w:br/>
        <w:t>Submission Format</w:t>
      </w:r>
      <w:bookmarkEnd w:id="0"/>
    </w:p>
    <w:p w:rsidR="002940DE" w:rsidRPr="00803480" w:rsidRDefault="002940DE" w:rsidP="002940DE">
      <w:pPr>
        <w:tabs>
          <w:tab w:val="left" w:pos="5670"/>
        </w:tabs>
        <w:rPr>
          <w:lang w:val="en-US"/>
        </w:rPr>
      </w:pPr>
      <w:r w:rsidRPr="006F624D">
        <w:rPr>
          <w:b/>
          <w:lang w:val="en-US"/>
        </w:rPr>
        <w:t>STATE PARTY:</w:t>
      </w:r>
      <w:r w:rsidRPr="00803480">
        <w:rPr>
          <w:lang w:val="en-US"/>
        </w:rPr>
        <w:tab/>
      </w:r>
      <w:r w:rsidRPr="006F624D">
        <w:rPr>
          <w:b/>
          <w:lang w:val="en-US"/>
        </w:rPr>
        <w:t>DATE OF SUBMISSION:</w:t>
      </w:r>
    </w:p>
    <w:p w:rsidR="002940DE" w:rsidRPr="005F01BB" w:rsidRDefault="002940DE" w:rsidP="002940DE">
      <w:pPr>
        <w:tabs>
          <w:tab w:val="left" w:pos="5670"/>
        </w:tabs>
        <w:rPr>
          <w:b/>
          <w:lang w:val="en-US"/>
        </w:rPr>
      </w:pPr>
      <w:r w:rsidRPr="005F01BB">
        <w:rPr>
          <w:b/>
          <w:lang w:val="en-US"/>
        </w:rPr>
        <w:t>Submission prepared by:</w:t>
      </w:r>
    </w:p>
    <w:p w:rsidR="002940DE" w:rsidRPr="00803480" w:rsidRDefault="002940DE" w:rsidP="002940DE">
      <w:pPr>
        <w:tabs>
          <w:tab w:val="left" w:pos="5670"/>
        </w:tabs>
        <w:spacing w:after="120"/>
        <w:rPr>
          <w:lang w:val="en-US"/>
        </w:rPr>
      </w:pPr>
      <w:r>
        <w:rPr>
          <w:lang w:val="en-US"/>
        </w:rPr>
        <w:t>Name:</w:t>
      </w:r>
      <w:r>
        <w:rPr>
          <w:lang w:val="en-US"/>
        </w:rPr>
        <w:tab/>
      </w:r>
      <w:r w:rsidRPr="00803480">
        <w:rPr>
          <w:lang w:val="en-US"/>
        </w:rPr>
        <w:t>E-mail:</w:t>
      </w:r>
    </w:p>
    <w:p w:rsidR="002940DE" w:rsidRPr="00803480" w:rsidRDefault="002940DE" w:rsidP="002940DE">
      <w:pPr>
        <w:tabs>
          <w:tab w:val="left" w:pos="5670"/>
        </w:tabs>
        <w:spacing w:after="120"/>
        <w:rPr>
          <w:lang w:val="en-US"/>
        </w:rPr>
      </w:pPr>
      <w:r w:rsidRPr="00803480">
        <w:rPr>
          <w:lang w:val="en-US"/>
        </w:rPr>
        <w:t>Address:</w:t>
      </w:r>
      <w:r w:rsidRPr="00803480">
        <w:rPr>
          <w:lang w:val="en-US"/>
        </w:rPr>
        <w:tab/>
        <w:t>Fax:</w:t>
      </w:r>
    </w:p>
    <w:p w:rsidR="002940DE" w:rsidRPr="00803480" w:rsidRDefault="002940DE" w:rsidP="002940DE">
      <w:pPr>
        <w:tabs>
          <w:tab w:val="left" w:pos="5670"/>
        </w:tabs>
        <w:spacing w:after="120"/>
        <w:rPr>
          <w:lang w:val="en-US"/>
        </w:rPr>
      </w:pPr>
      <w:r w:rsidRPr="00803480">
        <w:rPr>
          <w:lang w:val="en-US"/>
        </w:rPr>
        <w:t>Institution:</w:t>
      </w:r>
      <w:r w:rsidRPr="00803480">
        <w:rPr>
          <w:lang w:val="en-US"/>
        </w:rPr>
        <w:tab/>
        <w:t>Telephone:</w:t>
      </w:r>
    </w:p>
    <w:p w:rsidR="002940DE" w:rsidRDefault="002940DE" w:rsidP="00294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lang w:val="en-US"/>
        </w:rPr>
      </w:pPr>
      <w:r w:rsidRPr="005F01BB">
        <w:rPr>
          <w:b/>
          <w:lang w:val="en-US"/>
        </w:rPr>
        <w:t>Name</w:t>
      </w:r>
      <w:r>
        <w:rPr>
          <w:b/>
          <w:lang w:val="en-US"/>
        </w:rPr>
        <w:t xml:space="preserve"> of P</w:t>
      </w:r>
      <w:r w:rsidRPr="005F01BB">
        <w:rPr>
          <w:b/>
          <w:lang w:val="en-US"/>
        </w:rPr>
        <w:t>roperty:</w:t>
      </w:r>
    </w:p>
    <w:p w:rsidR="002940DE" w:rsidRPr="005F01BB" w:rsidRDefault="002940DE" w:rsidP="002940DE">
      <w:pPr>
        <w:pStyle w:val="OGNormal"/>
        <w:spacing w:after="0"/>
      </w:pPr>
    </w:p>
    <w:p w:rsidR="002940DE" w:rsidRDefault="002940DE" w:rsidP="00294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lang w:val="en-US"/>
        </w:rPr>
      </w:pPr>
      <w:r w:rsidRPr="005F01BB">
        <w:rPr>
          <w:b/>
          <w:lang w:val="en-US"/>
        </w:rPr>
        <w:t>State, Province or Region:</w:t>
      </w:r>
    </w:p>
    <w:p w:rsidR="002940DE" w:rsidRPr="005F01BB" w:rsidRDefault="002940DE" w:rsidP="002940DE">
      <w:pPr>
        <w:spacing w:after="0"/>
        <w:rPr>
          <w:b/>
          <w:lang w:val="en-US"/>
        </w:rPr>
      </w:pPr>
    </w:p>
    <w:p w:rsidR="002940DE" w:rsidRDefault="002940DE" w:rsidP="00294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lang w:val="en-US"/>
        </w:rPr>
      </w:pPr>
      <w:r w:rsidRPr="005F01BB">
        <w:rPr>
          <w:b/>
          <w:lang w:val="en-US"/>
        </w:rPr>
        <w:t>Latitude and Longitude, or UTM coordinates:</w:t>
      </w:r>
    </w:p>
    <w:p w:rsidR="002940DE" w:rsidRPr="005F01BB" w:rsidRDefault="002940DE" w:rsidP="002940DE">
      <w:pPr>
        <w:spacing w:after="120"/>
        <w:rPr>
          <w:b/>
          <w:lang w:val="en-US"/>
        </w:rPr>
      </w:pPr>
    </w:p>
    <w:p w:rsidR="002940DE" w:rsidRPr="005F01BB" w:rsidRDefault="002940DE" w:rsidP="002940DE">
      <w:pPr>
        <w:spacing w:after="0"/>
        <w:rPr>
          <w:b/>
          <w:lang w:val="en-US"/>
        </w:rPr>
      </w:pPr>
      <w:r w:rsidRPr="005F01BB">
        <w:rPr>
          <w:b/>
          <w:lang w:val="en-US"/>
        </w:rPr>
        <w:t>DESCRIPTION:</w:t>
      </w:r>
    </w:p>
    <w:p w:rsidR="002940DE" w:rsidRPr="00C563E5" w:rsidRDefault="002940DE" w:rsidP="002940DE">
      <w:pPr>
        <w:rPr>
          <w:lang w:val="en-US"/>
        </w:rPr>
      </w:pPr>
    </w:p>
    <w:p w:rsidR="002940DE" w:rsidRPr="00803480" w:rsidRDefault="002940DE" w:rsidP="002940DE">
      <w:pPr>
        <w:spacing w:after="0"/>
        <w:rPr>
          <w:lang w:val="en-US"/>
        </w:rPr>
      </w:pPr>
      <w:r w:rsidRPr="005F01BB">
        <w:rPr>
          <w:b/>
          <w:lang w:val="en-US"/>
        </w:rPr>
        <w:t xml:space="preserve">Justification of Outstanding Universal Value: </w:t>
      </w:r>
      <w:r>
        <w:rPr>
          <w:b/>
          <w:lang w:val="en-US"/>
        </w:rPr>
        <w:br/>
      </w:r>
      <w:r w:rsidRPr="00CF55E1">
        <w:rPr>
          <w:sz w:val="20"/>
          <w:szCs w:val="20"/>
          <w:lang w:val="en-US"/>
        </w:rPr>
        <w:t>(Preliminary identification of the values of the property which merit inscription on the World Heritage List)</w:t>
      </w:r>
    </w:p>
    <w:p w:rsidR="002940DE" w:rsidRPr="00803480" w:rsidRDefault="002940DE" w:rsidP="002940DE">
      <w:pPr>
        <w:rPr>
          <w:lang w:val="en-US"/>
        </w:rPr>
      </w:pPr>
    </w:p>
    <w:p w:rsidR="002940DE" w:rsidRPr="00803480" w:rsidRDefault="002940DE" w:rsidP="002940DE">
      <w:pPr>
        <w:rPr>
          <w:lang w:val="en-US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5D6FA9" wp14:editId="009176DF">
                <wp:simplePos x="0" y="0"/>
                <wp:positionH relativeFrom="column">
                  <wp:posOffset>14605</wp:posOffset>
                </wp:positionH>
                <wp:positionV relativeFrom="paragraph">
                  <wp:posOffset>434340</wp:posOffset>
                </wp:positionV>
                <wp:extent cx="4965700" cy="267335"/>
                <wp:effectExtent l="0" t="0" r="25400" b="18415"/>
                <wp:wrapTopAndBottom/>
                <wp:docPr id="9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5700" cy="267335"/>
                          <a:chOff x="0" y="0"/>
                          <a:chExt cx="4965700" cy="267335"/>
                        </a:xfrm>
                      </wpg:grpSpPr>
                      <wps:wsp>
                        <wps:cNvPr id="8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40DE" w:rsidRPr="002F7ABA" w:rsidRDefault="002940DE" w:rsidP="002940D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(i)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8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9525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40DE" w:rsidRPr="002F7ABA" w:rsidRDefault="002940DE" w:rsidP="002940D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(ii)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8225" y="9525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40DE" w:rsidRPr="002F7ABA" w:rsidRDefault="002940DE" w:rsidP="002940D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(iii)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8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3050" y="9525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40DE" w:rsidRPr="002F7ABA" w:rsidRDefault="002940DE" w:rsidP="002940D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(iv)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8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47875" y="9525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40DE" w:rsidRPr="002F7ABA" w:rsidRDefault="002940DE" w:rsidP="002940D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(v)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52700" y="9525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40DE" w:rsidRPr="002F7ABA" w:rsidRDefault="002940DE" w:rsidP="002940D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(vi)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9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0" y="9525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40DE" w:rsidRPr="002F7ABA" w:rsidRDefault="002940DE" w:rsidP="002940D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(vii)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52825" y="9525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40DE" w:rsidRPr="002F7ABA" w:rsidRDefault="002940DE" w:rsidP="002940D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(viii)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38600" y="9525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40DE" w:rsidRPr="002F7ABA" w:rsidRDefault="002940DE" w:rsidP="002940D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(ix)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33900" y="9525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40DE" w:rsidRPr="002F7ABA" w:rsidRDefault="002940DE" w:rsidP="002940D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(x)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5D6FA9" id="Group 95" o:spid="_x0000_s1026" style="position:absolute;margin-left:1.15pt;margin-top:34.2pt;width:391pt;height:21.05pt;z-index:251659264" coordsize="49657,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">
                  <v:textbox inset="1mm,1mm,1mm,1mm">
                    <w:txbxContent>
                      <w:p w:rsidR="002940DE" w:rsidRPr="002F7ABA" w:rsidRDefault="002940DE" w:rsidP="002940DE">
                        <w:pPr>
                          <w:rPr>
                            <w:lang w:val="en-US"/>
                          </w:rPr>
                        </w:pPr>
                        <w:r>
                          <w:t>(i)</w:t>
                        </w:r>
                      </w:p>
                    </w:txbxContent>
                  </v:textbox>
                </v:shape>
                <v:shape id="Text Box 2" o:spid="_x0000_s1028" type="#_x0000_t202" style="position:absolute;left:5143;top:95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">
                  <v:textbox inset="1mm,1mm,1mm,1mm">
                    <w:txbxContent>
                      <w:p w:rsidR="002940DE" w:rsidRPr="002F7ABA" w:rsidRDefault="002940DE" w:rsidP="002940DE">
                        <w:pPr>
                          <w:rPr>
                            <w:lang w:val="en-US"/>
                          </w:rPr>
                        </w:pPr>
                        <w:r>
                          <w:t>(ii)</w:t>
                        </w:r>
                      </w:p>
                    </w:txbxContent>
                  </v:textbox>
                </v:shape>
                <v:shape id="Text Box 2" o:spid="_x0000_s1029" type="#_x0000_t202" style="position:absolute;left:10382;top:95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">
                  <v:textbox inset="1mm,1mm,1mm,1mm">
                    <w:txbxContent>
                      <w:p w:rsidR="002940DE" w:rsidRPr="002F7ABA" w:rsidRDefault="002940DE" w:rsidP="002940DE">
                        <w:pPr>
                          <w:rPr>
                            <w:lang w:val="en-US"/>
                          </w:rPr>
                        </w:pPr>
                        <w:r>
                          <w:t>(iii)</w:t>
                        </w:r>
                      </w:p>
                    </w:txbxContent>
                  </v:textbox>
                </v:shape>
                <v:shape id="Text Box 2" o:spid="_x0000_s1030" type="#_x0000_t202" style="position:absolute;left:15430;top:95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">
                  <v:textbox inset="1mm,1mm,1mm,1mm">
                    <w:txbxContent>
                      <w:p w:rsidR="002940DE" w:rsidRPr="002F7ABA" w:rsidRDefault="002940DE" w:rsidP="002940DE">
                        <w:pPr>
                          <w:rPr>
                            <w:lang w:val="en-US"/>
                          </w:rPr>
                        </w:pPr>
                        <w:r>
                          <w:t>(iv)</w:t>
                        </w:r>
                      </w:p>
                    </w:txbxContent>
                  </v:textbox>
                </v:shape>
                <v:shape id="Text Box 2" o:spid="_x0000_s1031" type="#_x0000_t202" style="position:absolute;left:20478;top:95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">
                  <v:textbox inset="1mm,1mm,1mm,1mm">
                    <w:txbxContent>
                      <w:p w:rsidR="002940DE" w:rsidRPr="002F7ABA" w:rsidRDefault="002940DE" w:rsidP="002940DE">
                        <w:pPr>
                          <w:rPr>
                            <w:lang w:val="en-US"/>
                          </w:rPr>
                        </w:pPr>
                        <w:r>
                          <w:t>(v)</w:t>
                        </w:r>
                      </w:p>
                    </w:txbxContent>
                  </v:textbox>
                </v:shape>
                <v:shape id="Text Box 2" o:spid="_x0000_s1032" type="#_x0000_t202" style="position:absolute;left:25527;top:95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">
                  <v:textbox inset="1mm,1mm,1mm,1mm">
                    <w:txbxContent>
                      <w:p w:rsidR="002940DE" w:rsidRPr="002F7ABA" w:rsidRDefault="002940DE" w:rsidP="002940DE">
                        <w:pPr>
                          <w:rPr>
                            <w:lang w:val="en-US"/>
                          </w:rPr>
                        </w:pPr>
                        <w:r>
                          <w:t>(vi)</w:t>
                        </w:r>
                      </w:p>
                    </w:txbxContent>
                  </v:textbox>
                </v:shape>
                <v:shape id="Text Box 2" o:spid="_x0000_s1033" type="#_x0000_t202" style="position:absolute;left:30480;top:95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">
                  <v:textbox inset="1mm,1mm,1mm,1mm">
                    <w:txbxContent>
                      <w:p w:rsidR="002940DE" w:rsidRPr="002F7ABA" w:rsidRDefault="002940DE" w:rsidP="002940DE">
                        <w:pPr>
                          <w:rPr>
                            <w:lang w:val="en-US"/>
                          </w:rPr>
                        </w:pPr>
                        <w:r>
                          <w:t>(vii)</w:t>
                        </w:r>
                      </w:p>
                    </w:txbxContent>
                  </v:textbox>
                </v:shape>
                <v:shape id="Text Box 2" o:spid="_x0000_s1034" type="#_x0000_t202" style="position:absolute;left:35528;top:95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">
                  <v:textbox inset="1mm,1mm,1mm,1mm">
                    <w:txbxContent>
                      <w:p w:rsidR="002940DE" w:rsidRPr="002F7ABA" w:rsidRDefault="002940DE" w:rsidP="002940DE">
                        <w:pPr>
                          <w:rPr>
                            <w:lang w:val="en-US"/>
                          </w:rPr>
                        </w:pPr>
                        <w:r>
                          <w:t>(viii)</w:t>
                        </w:r>
                      </w:p>
                    </w:txbxContent>
                  </v:textbox>
                </v:shape>
                <v:shape id="Text Box 2" o:spid="_x0000_s1035" type="#_x0000_t202" style="position:absolute;left:40386;top:95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">
                  <v:textbox inset="1mm,1mm,1mm,1mm">
                    <w:txbxContent>
                      <w:p w:rsidR="002940DE" w:rsidRPr="002F7ABA" w:rsidRDefault="002940DE" w:rsidP="002940DE">
                        <w:pPr>
                          <w:rPr>
                            <w:lang w:val="en-US"/>
                          </w:rPr>
                        </w:pPr>
                        <w:r>
                          <w:t>(ix)</w:t>
                        </w:r>
                      </w:p>
                    </w:txbxContent>
                  </v:textbox>
                </v:shape>
                <v:shape id="Text Box 2" o:spid="_x0000_s1036" type="#_x0000_t202" style="position:absolute;left:45339;top:95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">
                  <v:textbox inset="1mm,1mm,1mm,1mm">
                    <w:txbxContent>
                      <w:p w:rsidR="002940DE" w:rsidRPr="002F7ABA" w:rsidRDefault="002940DE" w:rsidP="002940DE">
                        <w:pPr>
                          <w:rPr>
                            <w:lang w:val="en-US"/>
                          </w:rPr>
                        </w:pPr>
                        <w:r>
                          <w:t>(x)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5F01BB">
        <w:rPr>
          <w:b/>
          <w:lang w:val="en-US"/>
        </w:rPr>
        <w:t>Criteria met</w:t>
      </w:r>
      <w:r w:rsidRPr="00803480">
        <w:rPr>
          <w:lang w:val="en-US"/>
        </w:rPr>
        <w:t xml:space="preserve"> [see Paragraph 77 of the Operational Guidelines]:</w:t>
      </w:r>
      <w:r>
        <w:rPr>
          <w:lang w:val="en-US"/>
        </w:rPr>
        <w:br/>
      </w:r>
      <w:r w:rsidRPr="00CF55E1">
        <w:rPr>
          <w:sz w:val="20"/>
          <w:szCs w:val="20"/>
          <w:lang w:val="en-US"/>
        </w:rPr>
        <w:t>(Please tick the box corresponding to the proposed criteria and justify the use of each below)</w:t>
      </w:r>
    </w:p>
    <w:p w:rsidR="002940DE" w:rsidRPr="00803480" w:rsidRDefault="002940DE" w:rsidP="002940DE">
      <w:pPr>
        <w:spacing w:before="480" w:after="360"/>
        <w:rPr>
          <w:lang w:val="en-US"/>
        </w:rPr>
      </w:pPr>
      <w:r w:rsidRPr="005F01BB">
        <w:rPr>
          <w:b/>
          <w:lang w:val="en-US"/>
        </w:rPr>
        <w:t>Statements of authenticity and/or integrity</w:t>
      </w:r>
      <w:r w:rsidRPr="00803480">
        <w:rPr>
          <w:lang w:val="en-US"/>
        </w:rPr>
        <w:t xml:space="preserve"> [see Paragraphs 78-95 of the </w:t>
      </w:r>
      <w:r w:rsidRPr="00C563E5">
        <w:rPr>
          <w:i/>
          <w:lang w:val="en-US"/>
        </w:rPr>
        <w:t>Operational Guidelines</w:t>
      </w:r>
      <w:r w:rsidRPr="00803480">
        <w:rPr>
          <w:lang w:val="en-US"/>
        </w:rPr>
        <w:t>]:</w:t>
      </w:r>
    </w:p>
    <w:p w:rsidR="002940DE" w:rsidRDefault="002940DE" w:rsidP="002940DE">
      <w:pPr>
        <w:rPr>
          <w:sz w:val="20"/>
          <w:szCs w:val="20"/>
          <w:lang w:val="en-US"/>
        </w:rPr>
      </w:pPr>
      <w:r w:rsidRPr="005F01BB">
        <w:rPr>
          <w:b/>
          <w:lang w:val="en-US"/>
        </w:rPr>
        <w:t xml:space="preserve">Comparison with other similar properties: </w:t>
      </w:r>
      <w:r>
        <w:rPr>
          <w:b/>
          <w:lang w:val="en-US"/>
        </w:rPr>
        <w:br/>
      </w:r>
      <w:r w:rsidRPr="00CF55E1">
        <w:rPr>
          <w:sz w:val="20"/>
          <w:szCs w:val="20"/>
          <w:lang w:val="en-US"/>
        </w:rPr>
        <w:t>(The comparison should outline similarities with other properties on the World Heritage List or not, and the reasons that make the property stand out)</w:t>
      </w:r>
    </w:p>
    <w:p w:rsidR="002940DE" w:rsidRPr="00803480" w:rsidRDefault="002940DE" w:rsidP="002940DE">
      <w:pPr>
        <w:pBdr>
          <w:bottom w:val="single" w:sz="4" w:space="1" w:color="auto"/>
        </w:pBdr>
        <w:rPr>
          <w:lang w:val="en-US"/>
        </w:rPr>
      </w:pPr>
    </w:p>
    <w:p w:rsidR="002940DE" w:rsidRPr="00C23EDE" w:rsidRDefault="002940DE" w:rsidP="002940DE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after="60"/>
        <w:ind w:left="284" w:hanging="284"/>
        <w:contextualSpacing w:val="0"/>
        <w:rPr>
          <w:sz w:val="20"/>
          <w:szCs w:val="20"/>
          <w:lang w:val="en-US"/>
        </w:rPr>
      </w:pPr>
      <w:r w:rsidRPr="00C23EDE">
        <w:rPr>
          <w:sz w:val="20"/>
          <w:szCs w:val="20"/>
          <w:lang w:val="en-US"/>
        </w:rPr>
        <w:t>The Tentative List submission format is available from the UNESCO World Heritage Centre and at the following Web address: http://whc.unesco.org/en/tentativelists</w:t>
      </w:r>
    </w:p>
    <w:p w:rsidR="002940DE" w:rsidRPr="00C23EDE" w:rsidRDefault="002940DE" w:rsidP="002940DE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after="60"/>
        <w:ind w:left="284" w:hanging="284"/>
        <w:contextualSpacing w:val="0"/>
        <w:rPr>
          <w:sz w:val="20"/>
          <w:szCs w:val="20"/>
          <w:lang w:val="en-US"/>
        </w:rPr>
      </w:pPr>
      <w:r w:rsidRPr="00C23EDE">
        <w:rPr>
          <w:sz w:val="20"/>
          <w:szCs w:val="20"/>
          <w:lang w:val="en-US"/>
        </w:rPr>
        <w:t>Further guidance on the preparation of Tentative Lists can be found in Paragraphs 62-67 of the Operational Guidelines.</w:t>
      </w:r>
    </w:p>
    <w:p w:rsidR="002940DE" w:rsidRPr="00C23EDE" w:rsidRDefault="002940DE" w:rsidP="002940DE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after="60"/>
        <w:ind w:left="284" w:hanging="284"/>
        <w:contextualSpacing w:val="0"/>
        <w:rPr>
          <w:sz w:val="20"/>
          <w:szCs w:val="20"/>
          <w:lang w:val="en-US"/>
        </w:rPr>
      </w:pPr>
      <w:r w:rsidRPr="00C23EDE">
        <w:rPr>
          <w:sz w:val="20"/>
          <w:szCs w:val="20"/>
          <w:lang w:val="en-US"/>
        </w:rPr>
        <w:t>An example of a completed Tentative List submission format can be found at the following Web address: http://whc.unesco.org/en/tentativelists</w:t>
      </w:r>
    </w:p>
    <w:p w:rsidR="002940DE" w:rsidRPr="00C23EDE" w:rsidRDefault="002940DE" w:rsidP="002940DE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after="60"/>
        <w:ind w:left="284" w:hanging="284"/>
        <w:contextualSpacing w:val="0"/>
        <w:rPr>
          <w:sz w:val="20"/>
          <w:szCs w:val="20"/>
          <w:lang w:val="en-US"/>
        </w:rPr>
      </w:pPr>
      <w:r w:rsidRPr="00C23EDE">
        <w:rPr>
          <w:sz w:val="20"/>
          <w:szCs w:val="20"/>
          <w:lang w:val="en-US"/>
        </w:rPr>
        <w:t>All Tentative Lists submitted by States Parties are available at the following Web address: http://whc.unesco.org/en/tentativelists</w:t>
      </w:r>
    </w:p>
    <w:p w:rsidR="002940DE" w:rsidRPr="00C23EDE" w:rsidRDefault="002940DE" w:rsidP="002940DE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after="60"/>
        <w:ind w:left="284" w:hanging="284"/>
        <w:contextualSpacing w:val="0"/>
        <w:rPr>
          <w:sz w:val="20"/>
          <w:szCs w:val="20"/>
          <w:lang w:val="en-US"/>
        </w:rPr>
      </w:pPr>
      <w:r w:rsidRPr="00C23EDE">
        <w:rPr>
          <w:sz w:val="20"/>
          <w:szCs w:val="20"/>
          <w:lang w:val="en-US"/>
        </w:rPr>
        <w:t xml:space="preserve">The original signed version of the completed Tentative List submission format should be sent in English or French to: UNESCO World Heritage Centre, 7 place de </w:t>
      </w:r>
      <w:proofErr w:type="spellStart"/>
      <w:r w:rsidRPr="00C23EDE">
        <w:rPr>
          <w:sz w:val="20"/>
          <w:szCs w:val="20"/>
          <w:lang w:val="en-US"/>
        </w:rPr>
        <w:t>Fontenoy</w:t>
      </w:r>
      <w:proofErr w:type="spellEnd"/>
      <w:r w:rsidRPr="00C23EDE">
        <w:rPr>
          <w:sz w:val="20"/>
          <w:szCs w:val="20"/>
          <w:lang w:val="en-US"/>
        </w:rPr>
        <w:t>, 75352 Paris 07 SP, France</w:t>
      </w:r>
    </w:p>
    <w:p w:rsidR="000B5D80" w:rsidRDefault="002940DE" w:rsidP="00F474F4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after="60"/>
        <w:ind w:left="284" w:hanging="284"/>
        <w:contextualSpacing w:val="0"/>
      </w:pPr>
      <w:r w:rsidRPr="002940DE">
        <w:rPr>
          <w:sz w:val="20"/>
          <w:szCs w:val="20"/>
          <w:lang w:val="en-US"/>
        </w:rPr>
        <w:t xml:space="preserve">States Parties are encouraged to also submit this information in electronic format (diskette or </w:t>
      </w:r>
      <w:proofErr w:type="spellStart"/>
      <w:r w:rsidRPr="002940DE">
        <w:rPr>
          <w:sz w:val="20"/>
          <w:szCs w:val="20"/>
          <w:lang w:val="en-US"/>
        </w:rPr>
        <w:t>CD-Rom</w:t>
      </w:r>
      <w:proofErr w:type="spellEnd"/>
      <w:r w:rsidRPr="002940DE">
        <w:rPr>
          <w:sz w:val="20"/>
          <w:szCs w:val="20"/>
          <w:lang w:val="en-US"/>
        </w:rPr>
        <w:t>) or by e-mail to wh-tentativelists@unesco.org</w:t>
      </w:r>
      <w:bookmarkStart w:id="1" w:name="_GoBack"/>
      <w:bookmarkEnd w:id="1"/>
    </w:p>
    <w:sectPr w:rsidR="000B5D80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E72" w:rsidRPr="00AB6C48" w:rsidRDefault="002940DE" w:rsidP="007D7E72">
    <w:pPr>
      <w:pStyle w:val="Header"/>
      <w:tabs>
        <w:tab w:val="right" w:pos="9072"/>
      </w:tabs>
      <w:ind w:right="-1845"/>
      <w:rPr>
        <w:i/>
      </w:rPr>
    </w:pPr>
    <w:r w:rsidRPr="00AB6C48">
      <w:rPr>
        <w:i/>
      </w:rPr>
      <w:t xml:space="preserve">Annex </w:t>
    </w:r>
    <w:r>
      <w:rPr>
        <w:i/>
      </w:rPr>
      <w:t>2A</w:t>
    </w:r>
    <w:r w:rsidRPr="00AB6C48">
      <w:rPr>
        <w:i/>
      </w:rPr>
      <w:tab/>
    </w:r>
    <w:r>
      <w:rPr>
        <w:i/>
      </w:rPr>
      <w:t>T</w:t>
    </w:r>
    <w:r w:rsidRPr="007D7E72">
      <w:rPr>
        <w:i/>
      </w:rPr>
      <w:t xml:space="preserve">entative </w:t>
    </w:r>
    <w:r>
      <w:rPr>
        <w:i/>
      </w:rPr>
      <w:t>L</w:t>
    </w:r>
    <w:r w:rsidRPr="007D7E72">
      <w:rPr>
        <w:i/>
      </w:rPr>
      <w:t>ist Submiss</w:t>
    </w:r>
    <w:r w:rsidRPr="007D7E72">
      <w:rPr>
        <w:i/>
      </w:rPr>
      <w:t xml:space="preserve">ion </w:t>
    </w:r>
    <w:r>
      <w:rPr>
        <w:i/>
      </w:rPr>
      <w:t>F</w:t>
    </w:r>
    <w:r w:rsidRPr="007D7E72">
      <w:rPr>
        <w:i/>
      </w:rPr>
      <w:t>ormat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E5" w:rsidRPr="00AB6C48" w:rsidRDefault="002940DE" w:rsidP="00040786">
    <w:pPr>
      <w:pStyle w:val="Header"/>
      <w:rPr>
        <w:i/>
      </w:rPr>
    </w:pPr>
    <w:r w:rsidRPr="00AB6C48">
      <w:rPr>
        <w:i/>
      </w:rPr>
      <w:t>Tentative List Submission Format</w:t>
    </w:r>
    <w:r w:rsidRPr="00AB6C48">
      <w:rPr>
        <w:i/>
      </w:rPr>
      <w:tab/>
      <w:t>Annex 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7A87"/>
    <w:multiLevelType w:val="hybridMultilevel"/>
    <w:tmpl w:val="09FC5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DE"/>
    <w:rsid w:val="000B5D80"/>
    <w:rsid w:val="002940DE"/>
    <w:rsid w:val="00915934"/>
    <w:rsid w:val="00D3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DCFD9-9CFB-499C-A3C2-7C29045B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"/>
    <w:qFormat/>
    <w:rsid w:val="002940DE"/>
    <w:pPr>
      <w:spacing w:after="200" w:line="240" w:lineRule="auto"/>
    </w:pPr>
    <w:rPr>
      <w:rFonts w:ascii="Times New Roman" w:eastAsiaTheme="minorEastAsia" w:hAnsi="Times New Roman"/>
      <w:spacing w:val="-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GNormal">
    <w:name w:val="OG Normal"/>
    <w:qFormat/>
    <w:rsid w:val="002940DE"/>
    <w:pPr>
      <w:spacing w:after="200" w:line="240" w:lineRule="auto"/>
      <w:jc w:val="both"/>
    </w:pPr>
    <w:rPr>
      <w:rFonts w:ascii="Times New Roman" w:eastAsiaTheme="minorEastAsia" w:hAnsi="Times New Roman"/>
      <w:spacing w:val="-3"/>
      <w:lang w:val="en-US" w:eastAsia="zh-CN"/>
      <w14:ligatures w14:val="all"/>
    </w:rPr>
  </w:style>
  <w:style w:type="paragraph" w:styleId="ListParagraph">
    <w:name w:val="List Paragraph"/>
    <w:basedOn w:val="Normal"/>
    <w:uiPriority w:val="34"/>
    <w:qFormat/>
    <w:rsid w:val="002940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0DE"/>
    <w:pPr>
      <w:tabs>
        <w:tab w:val="right" w:pos="9356"/>
      </w:tabs>
      <w:spacing w:after="0"/>
    </w:pPr>
    <w:rPr>
      <w:color w:val="808080" w:themeColor="background1" w:themeShade="80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940DE"/>
    <w:rPr>
      <w:rFonts w:ascii="Times New Roman" w:eastAsiaTheme="minorEastAsia" w:hAnsi="Times New Roman"/>
      <w:color w:val="808080" w:themeColor="background1" w:themeShade="80"/>
      <w:spacing w:val="-2"/>
      <w:sz w:val="20"/>
      <w:szCs w:val="20"/>
      <w:lang w:val="en-US" w:eastAsia="zh-CN"/>
    </w:rPr>
  </w:style>
  <w:style w:type="paragraph" w:customStyle="1" w:styleId="OGAnnexHeading2">
    <w:name w:val="OG Annex Heading 2"/>
    <w:basedOn w:val="Normal"/>
    <w:uiPriority w:val="1"/>
    <w:qFormat/>
    <w:rsid w:val="002940DE"/>
    <w:pPr>
      <w:keepNext/>
      <w:keepLines/>
      <w:pBdr>
        <w:bottom w:val="double" w:sz="4" w:space="20" w:color="auto"/>
      </w:pBdr>
      <w:suppressAutoHyphens/>
      <w:spacing w:before="600" w:after="360"/>
      <w:jc w:val="center"/>
      <w:outlineLvl w:val="1"/>
    </w:pPr>
    <w:rPr>
      <w:rFonts w:ascii="Times New Roman Bold" w:hAnsi="Times New Roman Bold"/>
      <w:b/>
      <w:caps/>
      <w:spacing w:val="-3"/>
      <w:lang w:val="en-US"/>
      <w14:ligatures w14:val="al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Janikova, Luba</dc:creator>
  <cp:keywords/>
  <dc:description/>
  <cp:lastModifiedBy>Janikova, Luba</cp:lastModifiedBy>
  <cp:revision>1</cp:revision>
  <dcterms:created xsi:type="dcterms:W3CDTF">2016-09-01T10:20:00Z</dcterms:created>
  <dcterms:modified xsi:type="dcterms:W3CDTF">2016-09-01T10:20:00Z</dcterms:modified>
</cp:coreProperties>
</file>