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82" w:rsidRPr="00404CCD" w:rsidRDefault="00404CCD" w:rsidP="00D83E0F">
      <w:pPr>
        <w:spacing w:after="200" w:line="276" w:lineRule="auto"/>
        <w:jc w:val="center"/>
        <w:rPr>
          <w:caps/>
          <w:sz w:val="28"/>
          <w:szCs w:val="28"/>
        </w:rPr>
      </w:pPr>
      <w:r w:rsidRPr="00404CCD">
        <w:rPr>
          <w:caps/>
          <w:sz w:val="28"/>
          <w:szCs w:val="28"/>
        </w:rPr>
        <w:t xml:space="preserve">PROVISIONAL DRAFT </w:t>
      </w:r>
    </w:p>
    <w:p w:rsidR="002D0461" w:rsidRDefault="00BE1F5C" w:rsidP="00D83E0F">
      <w:pPr>
        <w:spacing w:after="200" w:line="276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draft </w:t>
      </w:r>
      <w:r w:rsidR="00516427">
        <w:rPr>
          <w:b/>
          <w:caps/>
          <w:sz w:val="32"/>
          <w:szCs w:val="32"/>
        </w:rPr>
        <w:t xml:space="preserve">INDEX OF </w:t>
      </w:r>
      <w:r w:rsidR="00D83E0F" w:rsidRPr="00D83E0F">
        <w:rPr>
          <w:b/>
          <w:caps/>
          <w:sz w:val="32"/>
          <w:szCs w:val="32"/>
        </w:rPr>
        <w:t>the management plan for the W</w:t>
      </w:r>
      <w:r w:rsidR="00516427">
        <w:rPr>
          <w:b/>
          <w:caps/>
          <w:sz w:val="32"/>
          <w:szCs w:val="32"/>
        </w:rPr>
        <w:t xml:space="preserve">ORLD </w:t>
      </w:r>
      <w:r w:rsidR="00D83E0F" w:rsidRPr="00D83E0F">
        <w:rPr>
          <w:b/>
          <w:caps/>
          <w:sz w:val="32"/>
          <w:szCs w:val="32"/>
        </w:rPr>
        <w:t>H</w:t>
      </w:r>
      <w:r w:rsidR="00516427">
        <w:rPr>
          <w:b/>
          <w:caps/>
          <w:sz w:val="32"/>
          <w:szCs w:val="32"/>
        </w:rPr>
        <w:t xml:space="preserve">ERITAGE </w:t>
      </w:r>
      <w:r w:rsidR="00D83E0F" w:rsidRPr="00D83E0F">
        <w:rPr>
          <w:b/>
          <w:caps/>
          <w:sz w:val="32"/>
          <w:szCs w:val="32"/>
        </w:rPr>
        <w:t>property</w:t>
      </w:r>
    </w:p>
    <w:p w:rsidR="00D83E0F" w:rsidRDefault="00D83E0F" w:rsidP="00F62E74">
      <w:pPr>
        <w:spacing w:after="200" w:line="276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um </w:t>
      </w:r>
      <w:r w:rsidR="004C2A30">
        <w:rPr>
          <w:b/>
          <w:caps/>
          <w:sz w:val="32"/>
          <w:szCs w:val="32"/>
        </w:rPr>
        <w:t>Ar</w:t>
      </w:r>
      <w:r>
        <w:rPr>
          <w:b/>
          <w:caps/>
          <w:sz w:val="32"/>
          <w:szCs w:val="32"/>
        </w:rPr>
        <w:t>-rasas</w:t>
      </w:r>
    </w:p>
    <w:p w:rsidR="00FA5F67" w:rsidRPr="007F7F93" w:rsidRDefault="00FA5F67" w:rsidP="00F62E74">
      <w:pPr>
        <w:spacing w:after="0" w:line="240" w:lineRule="auto"/>
        <w:jc w:val="center"/>
        <w:rPr>
          <w:sz w:val="26"/>
          <w:szCs w:val="26"/>
        </w:rPr>
      </w:pPr>
      <w:r w:rsidRPr="007F7F93">
        <w:rPr>
          <w:sz w:val="26"/>
          <w:szCs w:val="26"/>
        </w:rPr>
        <w:t>INTRODUCTION</w:t>
      </w:r>
    </w:p>
    <w:p w:rsidR="00B078F5" w:rsidRPr="007F7F93" w:rsidRDefault="00B078F5" w:rsidP="00F62E74">
      <w:pPr>
        <w:spacing w:after="0" w:line="240" w:lineRule="auto"/>
        <w:jc w:val="both"/>
        <w:rPr>
          <w:sz w:val="26"/>
          <w:szCs w:val="26"/>
        </w:rPr>
      </w:pPr>
    </w:p>
    <w:p w:rsidR="00062CC1" w:rsidRPr="0077509F" w:rsidRDefault="0091598F" w:rsidP="00DD089D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77509F">
        <w:rPr>
          <w:rFonts w:asciiTheme="minorHAnsi" w:hAnsiTheme="minorHAnsi"/>
          <w:sz w:val="24"/>
          <w:szCs w:val="24"/>
        </w:rPr>
        <w:t>The “</w:t>
      </w:r>
      <w:r w:rsidR="00062CC1" w:rsidRPr="0077509F">
        <w:rPr>
          <w:rFonts w:asciiTheme="minorHAnsi" w:hAnsiTheme="minorHAnsi"/>
          <w:sz w:val="24"/>
          <w:szCs w:val="24"/>
        </w:rPr>
        <w:t>Analysis and Conclusion by World Heritage Center and the Advisory Bodies in 2013</w:t>
      </w:r>
      <w:proofErr w:type="gramStart"/>
      <w:r w:rsidRPr="0077509F">
        <w:rPr>
          <w:rFonts w:asciiTheme="minorHAnsi" w:hAnsiTheme="minorHAnsi"/>
          <w:sz w:val="24"/>
          <w:szCs w:val="24"/>
        </w:rPr>
        <w:t>”(</w:t>
      </w:r>
      <w:proofErr w:type="gramEnd"/>
      <w:r w:rsidRPr="0077509F">
        <w:rPr>
          <w:rFonts w:asciiTheme="minorHAnsi" w:hAnsiTheme="minorHAnsi"/>
          <w:sz w:val="24"/>
          <w:szCs w:val="24"/>
        </w:rPr>
        <w:t>ref. State of Conser</w:t>
      </w:r>
      <w:r w:rsidR="009A5804">
        <w:rPr>
          <w:rFonts w:asciiTheme="minorHAnsi" w:hAnsiTheme="minorHAnsi"/>
          <w:sz w:val="24"/>
          <w:szCs w:val="24"/>
        </w:rPr>
        <w:t xml:space="preserve">vation of the WH property Um </w:t>
      </w:r>
      <w:proofErr w:type="spellStart"/>
      <w:r w:rsidR="009A5804">
        <w:rPr>
          <w:rFonts w:asciiTheme="minorHAnsi" w:hAnsiTheme="minorHAnsi"/>
          <w:sz w:val="24"/>
          <w:szCs w:val="24"/>
        </w:rPr>
        <w:t>ar</w:t>
      </w:r>
      <w:r w:rsidRPr="0077509F">
        <w:rPr>
          <w:rFonts w:asciiTheme="minorHAnsi" w:hAnsiTheme="minorHAnsi"/>
          <w:sz w:val="24"/>
          <w:szCs w:val="24"/>
        </w:rPr>
        <w:t>-Rasas</w:t>
      </w:r>
      <w:proofErr w:type="spellEnd"/>
      <w:r w:rsidRPr="0077509F">
        <w:rPr>
          <w:rFonts w:asciiTheme="minorHAnsi" w:hAnsiTheme="minorHAnsi"/>
          <w:sz w:val="24"/>
          <w:szCs w:val="24"/>
        </w:rPr>
        <w:t xml:space="preserve"> in whc.unesco.org/en/soc/1895) </w:t>
      </w:r>
      <w:r w:rsidR="009B6D82" w:rsidRPr="0077509F">
        <w:rPr>
          <w:rFonts w:asciiTheme="minorHAnsi" w:hAnsiTheme="minorHAnsi"/>
          <w:sz w:val="24"/>
          <w:szCs w:val="24"/>
        </w:rPr>
        <w:t>recall</w:t>
      </w:r>
      <w:r w:rsidR="00E606A2" w:rsidRPr="0077509F">
        <w:rPr>
          <w:rFonts w:asciiTheme="minorHAnsi" w:hAnsiTheme="minorHAnsi"/>
          <w:sz w:val="24"/>
          <w:szCs w:val="24"/>
        </w:rPr>
        <w:t xml:space="preserve">s </w:t>
      </w:r>
      <w:r w:rsidR="009B6D82" w:rsidRPr="0077509F">
        <w:rPr>
          <w:rFonts w:asciiTheme="minorHAnsi" w:hAnsiTheme="minorHAnsi"/>
          <w:sz w:val="24"/>
          <w:szCs w:val="24"/>
        </w:rPr>
        <w:t xml:space="preserve">the </w:t>
      </w:r>
      <w:r w:rsidR="00E606A2" w:rsidRPr="0077509F">
        <w:rPr>
          <w:rFonts w:asciiTheme="minorHAnsi" w:hAnsiTheme="minorHAnsi"/>
          <w:sz w:val="24"/>
          <w:szCs w:val="24"/>
        </w:rPr>
        <w:t xml:space="preserve">necessity for a </w:t>
      </w:r>
      <w:r w:rsidR="009B6D82" w:rsidRPr="0077509F">
        <w:rPr>
          <w:rFonts w:asciiTheme="minorHAnsi" w:hAnsiTheme="minorHAnsi"/>
          <w:sz w:val="24"/>
          <w:szCs w:val="24"/>
        </w:rPr>
        <w:t xml:space="preserve">management plan, </w:t>
      </w:r>
      <w:r w:rsidR="009B6D82" w:rsidRPr="0077509F">
        <w:rPr>
          <w:rFonts w:asciiTheme="minorHAnsi" w:hAnsiTheme="minorHAnsi"/>
          <w:sz w:val="24"/>
          <w:szCs w:val="24"/>
          <w:u w:val="single"/>
        </w:rPr>
        <w:t>either a thoroughly new one or building on the existing draft</w:t>
      </w:r>
      <w:r w:rsidR="009B6D82" w:rsidRPr="0077509F">
        <w:rPr>
          <w:rFonts w:asciiTheme="minorHAnsi" w:hAnsiTheme="minorHAnsi"/>
          <w:sz w:val="24"/>
          <w:szCs w:val="24"/>
        </w:rPr>
        <w:t xml:space="preserve">, </w:t>
      </w:r>
      <w:r w:rsidR="00E606A2" w:rsidRPr="0077509F">
        <w:rPr>
          <w:rFonts w:asciiTheme="minorHAnsi" w:hAnsiTheme="minorHAnsi"/>
          <w:sz w:val="24"/>
          <w:szCs w:val="24"/>
        </w:rPr>
        <w:t xml:space="preserve">that </w:t>
      </w:r>
      <w:r w:rsidR="009B6D82" w:rsidRPr="0077509F">
        <w:rPr>
          <w:rFonts w:asciiTheme="minorHAnsi" w:hAnsiTheme="minorHAnsi"/>
          <w:sz w:val="24"/>
          <w:szCs w:val="24"/>
        </w:rPr>
        <w:t>should include a conservation plan, an archaeological research policy and provisions for public use.</w:t>
      </w:r>
    </w:p>
    <w:p w:rsidR="007F7F93" w:rsidRPr="0077509F" w:rsidRDefault="007F7F93" w:rsidP="00DD089D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04CCD" w:rsidRPr="0077509F" w:rsidRDefault="00404CCD" w:rsidP="00DD089D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following proposal for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 road map to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draft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</w:t>
      </w:r>
      <w:r w:rsidRPr="0077509F">
        <w:rPr>
          <w:rFonts w:asciiTheme="minorHAnsi" w:hAnsiTheme="minorHAnsi" w:cs="Arial"/>
          <w:sz w:val="24"/>
          <w:szCs w:val="24"/>
        </w:rPr>
        <w:t xml:space="preserve">lan for Um </w:t>
      </w:r>
      <w:proofErr w:type="spellStart"/>
      <w:r w:rsidR="009A5804">
        <w:rPr>
          <w:rFonts w:asciiTheme="minorHAnsi" w:hAnsiTheme="minorHAnsi" w:cs="Arial"/>
          <w:sz w:val="24"/>
          <w:szCs w:val="24"/>
        </w:rPr>
        <w:t>a</w:t>
      </w:r>
      <w:r w:rsidRPr="0077509F">
        <w:rPr>
          <w:rFonts w:asciiTheme="minorHAnsi" w:hAnsiTheme="minorHAnsi" w:cs="Arial"/>
          <w:sz w:val="24"/>
          <w:szCs w:val="24"/>
        </w:rPr>
        <w:t>r-Rasas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 based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on the option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</w:t>
      </w:r>
      <w:r w:rsidR="00E606A2" w:rsidRPr="0077509F">
        <w:rPr>
          <w:rFonts w:asciiTheme="minorHAnsi" w:hAnsiTheme="minorHAnsi"/>
          <w:sz w:val="24"/>
          <w:szCs w:val="24"/>
        </w:rPr>
        <w:t xml:space="preserve"> </w:t>
      </w:r>
      <w:r w:rsidR="00E606A2" w:rsidRPr="0077509F">
        <w:rPr>
          <w:rStyle w:val="hps"/>
          <w:rFonts w:asciiTheme="minorHAnsi" w:hAnsiTheme="minorHAnsi" w:cs="Arial"/>
          <w:sz w:val="24"/>
          <w:szCs w:val="24"/>
        </w:rPr>
        <w:t>updating and supplementing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existing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included in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nomination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dossier.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It contains</w:t>
      </w:r>
      <w:r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 fact,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part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contained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in </w:t>
      </w:r>
      <w:r w:rsidR="00E606A2" w:rsidRPr="0077509F">
        <w:rPr>
          <w:rStyle w:val="hps"/>
          <w:rFonts w:asciiTheme="minorHAnsi" w:hAnsiTheme="minorHAnsi" w:cs="Arial"/>
          <w:sz w:val="24"/>
          <w:szCs w:val="24"/>
        </w:rPr>
        <w:t>a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Plan</w:t>
      </w:r>
      <w:r w:rsidRPr="0077509F">
        <w:rPr>
          <w:rFonts w:asciiTheme="minorHAnsi" w:hAnsiTheme="minorHAnsi" w:cs="Arial"/>
          <w:sz w:val="24"/>
          <w:szCs w:val="24"/>
        </w:rPr>
        <w:t xml:space="preserve">. </w:t>
      </w:r>
    </w:p>
    <w:p w:rsidR="007F7F93" w:rsidRPr="0077509F" w:rsidRDefault="007F7F93" w:rsidP="00DD089D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404CCD" w:rsidRPr="0077509F" w:rsidRDefault="00404CCD" w:rsidP="00DD089D">
      <w:pPr>
        <w:spacing w:after="0" w:line="240" w:lineRule="auto"/>
        <w:rPr>
          <w:rStyle w:val="hps"/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In the context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preparing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new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any such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77509F">
        <w:rPr>
          <w:rFonts w:asciiTheme="minorHAnsi" w:hAnsiTheme="minorHAnsi" w:cs="Arial"/>
          <w:sz w:val="24"/>
          <w:szCs w:val="24"/>
        </w:rPr>
        <w:t xml:space="preserve">included in the </w:t>
      </w:r>
      <w:r w:rsidR="00AF1A88">
        <w:rPr>
          <w:rFonts w:asciiTheme="minorHAnsi" w:hAnsiTheme="minorHAnsi" w:cs="Arial"/>
          <w:sz w:val="24"/>
          <w:szCs w:val="24"/>
        </w:rPr>
        <w:t xml:space="preserve">former </w:t>
      </w:r>
      <w:r w:rsidR="00A24936">
        <w:rPr>
          <w:rFonts w:asciiTheme="minorHAnsi" w:hAnsiTheme="minorHAnsi" w:cs="Arial"/>
          <w:sz w:val="24"/>
          <w:szCs w:val="24"/>
        </w:rPr>
        <w:t xml:space="preserve">one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must be confirmed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updated</w:t>
      </w:r>
      <w:r w:rsidRPr="0077509F">
        <w:rPr>
          <w:rFonts w:asciiTheme="minorHAnsi" w:hAnsiTheme="minorHAnsi" w:cs="Arial"/>
          <w:sz w:val="24"/>
          <w:szCs w:val="24"/>
        </w:rPr>
        <w:t>.</w:t>
      </w:r>
      <w:r w:rsidRPr="0077509F">
        <w:rPr>
          <w:rFonts w:asciiTheme="minorHAnsi" w:hAnsiTheme="minorHAnsi" w:cs="Arial"/>
          <w:sz w:val="24"/>
          <w:szCs w:val="24"/>
        </w:rPr>
        <w:br/>
      </w:r>
      <w:r w:rsidRPr="0077509F">
        <w:rPr>
          <w:rStyle w:val="hps"/>
          <w:rFonts w:asciiTheme="minorHAnsi" w:hAnsiTheme="minorHAnsi" w:cs="Arial"/>
          <w:sz w:val="24"/>
          <w:szCs w:val="24"/>
        </w:rPr>
        <w:t>It</w:t>
      </w:r>
      <w:r w:rsidRPr="0077509F">
        <w:rPr>
          <w:rFonts w:asciiTheme="minorHAnsi" w:hAnsiTheme="minorHAnsi" w:cs="Arial"/>
          <w:sz w:val="24"/>
          <w:szCs w:val="24"/>
        </w:rPr>
        <w:t xml:space="preserve"> also need</w:t>
      </w:r>
      <w:r w:rsidR="00A24936">
        <w:rPr>
          <w:rFonts w:asciiTheme="minorHAnsi" w:hAnsiTheme="minorHAnsi" w:cs="Arial"/>
          <w:sz w:val="24"/>
          <w:szCs w:val="24"/>
        </w:rPr>
        <w:t>s</w:t>
      </w:r>
      <w:r w:rsidRPr="0077509F">
        <w:rPr>
          <w:rFonts w:asciiTheme="minorHAnsi" w:hAnsiTheme="minorHAnsi" w:cs="Arial"/>
          <w:sz w:val="24"/>
          <w:szCs w:val="24"/>
        </w:rPr>
        <w:t xml:space="preserve"> to include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new elements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information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in the plan</w:t>
      </w:r>
      <w:r w:rsidR="0037457A"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appropriate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answer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first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all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issues highlighted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by the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 the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FC3811" w:rsidRPr="0077509F">
        <w:rPr>
          <w:rFonts w:asciiTheme="minorHAnsi" w:hAnsiTheme="minorHAnsi" w:cs="Arial"/>
          <w:sz w:val="24"/>
          <w:szCs w:val="24"/>
        </w:rPr>
        <w:t xml:space="preserve">UNESCO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WHC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since 2004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(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>Committe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e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 xml:space="preserve"> Decisions, </w:t>
      </w:r>
      <w:r w:rsidRPr="0077509F">
        <w:rPr>
          <w:rFonts w:asciiTheme="minorHAnsi" w:hAnsiTheme="minorHAnsi" w:cs="Arial"/>
          <w:sz w:val="24"/>
          <w:szCs w:val="24"/>
        </w:rPr>
        <w:t>S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tate of conservation documents, 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Monitoring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Mission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s 2005,  2006,</w:t>
      </w:r>
      <w:r w:rsidR="00DD5192" w:rsidRPr="0077509F">
        <w:rPr>
          <w:rStyle w:val="hps"/>
          <w:rFonts w:asciiTheme="minorHAnsi" w:hAnsiTheme="minorHAnsi" w:cs="Arial"/>
          <w:sz w:val="24"/>
          <w:szCs w:val="24"/>
        </w:rPr>
        <w:t>2008</w:t>
      </w:r>
      <w:r w:rsidRPr="0077509F">
        <w:rPr>
          <w:rFonts w:asciiTheme="minorHAnsi" w:hAnsiTheme="minorHAnsi" w:cs="Arial"/>
          <w:sz w:val="24"/>
          <w:szCs w:val="24"/>
        </w:rPr>
        <w:t>).</w:t>
      </w:r>
      <w:r w:rsidRPr="0077509F">
        <w:rPr>
          <w:rFonts w:asciiTheme="minorHAnsi" w:hAnsiTheme="minorHAnsi" w:cs="Arial"/>
          <w:sz w:val="24"/>
          <w:szCs w:val="24"/>
        </w:rPr>
        <w:br/>
      </w:r>
      <w:r w:rsidRPr="0077509F">
        <w:rPr>
          <w:rStyle w:val="hps"/>
          <w:rFonts w:asciiTheme="minorHAnsi" w:hAnsiTheme="minorHAnsi" w:cs="Arial"/>
          <w:sz w:val="24"/>
          <w:szCs w:val="24"/>
        </w:rPr>
        <w:t>Another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important source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to </w:t>
      </w:r>
      <w:r w:rsidR="0037457A" w:rsidRPr="0077509F">
        <w:rPr>
          <w:rStyle w:val="hps"/>
          <w:rFonts w:asciiTheme="minorHAnsi" w:hAnsiTheme="minorHAnsi" w:cs="Arial"/>
          <w:sz w:val="24"/>
          <w:szCs w:val="24"/>
        </w:rPr>
        <w:t>take into account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is the second cycle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of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Periodic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Reporting</w:t>
      </w:r>
      <w:r w:rsidRPr="0077509F">
        <w:rPr>
          <w:rFonts w:asciiTheme="minorHAnsi" w:hAnsiTheme="minorHAnsi" w:cs="Arial"/>
          <w:sz w:val="24"/>
          <w:szCs w:val="24"/>
        </w:rPr>
        <w:t xml:space="preserve"> Questionnaire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as an important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tool for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self-assessment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="00BA5A6C" w:rsidRPr="0077509F">
        <w:rPr>
          <w:rStyle w:val="hps"/>
          <w:rFonts w:asciiTheme="minorHAnsi" w:hAnsiTheme="minorHAnsi" w:cs="Arial"/>
          <w:sz w:val="24"/>
          <w:szCs w:val="24"/>
        </w:rPr>
        <w:t xml:space="preserve">by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the </w:t>
      </w:r>
      <w:r w:rsidR="00BA5A6C" w:rsidRPr="0077509F">
        <w:rPr>
          <w:rStyle w:val="hps"/>
          <w:rFonts w:asciiTheme="minorHAnsi" w:hAnsiTheme="minorHAnsi" w:cs="Arial"/>
          <w:sz w:val="24"/>
          <w:szCs w:val="24"/>
        </w:rPr>
        <w:t>site managers</w:t>
      </w:r>
      <w:r w:rsidRPr="0077509F">
        <w:rPr>
          <w:rFonts w:asciiTheme="minorHAnsi" w:hAnsiTheme="minorHAnsi" w:cs="Arial"/>
          <w:sz w:val="24"/>
          <w:szCs w:val="24"/>
        </w:rPr>
        <w:t xml:space="preserve">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especially with </w:t>
      </w:r>
      <w:proofErr w:type="gramStart"/>
      <w:r w:rsidRPr="0077509F">
        <w:rPr>
          <w:rStyle w:val="hps"/>
          <w:rFonts w:asciiTheme="minorHAnsi" w:hAnsiTheme="minorHAnsi" w:cs="Arial"/>
          <w:sz w:val="24"/>
          <w:szCs w:val="24"/>
        </w:rPr>
        <w:t>regard</w:t>
      </w:r>
      <w:proofErr w:type="gramEnd"/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 to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critical aspects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strengths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 xml:space="preserve">of the property. </w:t>
      </w:r>
    </w:p>
    <w:p w:rsidR="007F7F93" w:rsidRPr="0077509F" w:rsidRDefault="007F7F93" w:rsidP="00DD089D">
      <w:pPr>
        <w:spacing w:after="0" w:line="240" w:lineRule="auto"/>
        <w:rPr>
          <w:rStyle w:val="hps"/>
          <w:rFonts w:asciiTheme="minorHAnsi" w:hAnsiTheme="minorHAnsi" w:cs="Arial"/>
          <w:sz w:val="24"/>
          <w:szCs w:val="24"/>
        </w:rPr>
      </w:pPr>
    </w:p>
    <w:p w:rsidR="00DD5192" w:rsidRPr="0077509F" w:rsidRDefault="00404CCD" w:rsidP="00DD089D">
      <w:pPr>
        <w:spacing w:after="0" w:line="240" w:lineRule="auto"/>
        <w:rPr>
          <w:rStyle w:val="hps"/>
          <w:rFonts w:asciiTheme="minorHAnsi" w:hAnsiTheme="minorHAnsi" w:cs="Arial"/>
          <w:sz w:val="24"/>
          <w:szCs w:val="24"/>
        </w:rPr>
      </w:pPr>
      <w:r w:rsidRPr="0077509F">
        <w:rPr>
          <w:rStyle w:val="hps"/>
          <w:rFonts w:asciiTheme="minorHAnsi" w:hAnsiTheme="minorHAnsi" w:cs="Arial"/>
          <w:sz w:val="24"/>
          <w:szCs w:val="24"/>
        </w:rPr>
        <w:t>Other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considered</w:t>
      </w:r>
      <w:r w:rsidR="000921C5" w:rsidRPr="0077509F">
        <w:rPr>
          <w:rFonts w:asciiTheme="minorHAnsi" w:hAnsiTheme="minorHAnsi" w:cs="Arial"/>
          <w:sz w:val="24"/>
          <w:szCs w:val="24"/>
        </w:rPr>
        <w:t xml:space="preserve"> to draft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the new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management plan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are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 all the </w:t>
      </w:r>
      <w:r w:rsidR="00DD5192" w:rsidRPr="0077509F">
        <w:rPr>
          <w:rFonts w:asciiTheme="minorHAnsi" w:hAnsiTheme="minorHAnsi" w:cs="Arial"/>
          <w:bCs/>
          <w:sz w:val="24"/>
          <w:szCs w:val="24"/>
        </w:rPr>
        <w:t>documents produced by St</w:t>
      </w:r>
      <w:r w:rsidR="00B078F5" w:rsidRPr="0077509F">
        <w:rPr>
          <w:rFonts w:asciiTheme="minorHAnsi" w:hAnsiTheme="minorHAnsi" w:cs="Arial"/>
          <w:bCs/>
          <w:sz w:val="24"/>
          <w:szCs w:val="24"/>
        </w:rPr>
        <w:t>a</w:t>
      </w:r>
      <w:r w:rsidR="00DD5192" w:rsidRPr="0077509F">
        <w:rPr>
          <w:rFonts w:asciiTheme="minorHAnsi" w:hAnsiTheme="minorHAnsi" w:cs="Arial"/>
          <w:bCs/>
          <w:sz w:val="24"/>
          <w:szCs w:val="24"/>
        </w:rPr>
        <w:t>te Party and sent to the WHC</w:t>
      </w:r>
      <w:r w:rsidR="00DD5192" w:rsidRPr="0077509F">
        <w:rPr>
          <w:rFonts w:asciiTheme="minorHAnsi" w:hAnsiTheme="minorHAnsi" w:cs="Arial"/>
          <w:b/>
          <w:bCs/>
          <w:sz w:val="24"/>
          <w:szCs w:val="24"/>
        </w:rPr>
        <w:t xml:space="preserve"> (</w:t>
      </w:r>
      <w:r w:rsidR="00DD5192" w:rsidRPr="0077509F">
        <w:rPr>
          <w:rFonts w:asciiTheme="minorHAnsi" w:hAnsiTheme="minorHAnsi" w:cs="Arial"/>
          <w:sz w:val="24"/>
          <w:szCs w:val="24"/>
        </w:rPr>
        <w:t xml:space="preserve">Progress </w:t>
      </w:r>
      <w:proofErr w:type="gramStart"/>
      <w:r w:rsidR="00DD5192" w:rsidRPr="0077509F">
        <w:rPr>
          <w:rFonts w:asciiTheme="minorHAnsi" w:hAnsiTheme="minorHAnsi" w:cs="Arial"/>
          <w:sz w:val="24"/>
          <w:szCs w:val="24"/>
        </w:rPr>
        <w:t>Report  2007</w:t>
      </w:r>
      <w:proofErr w:type="gramEnd"/>
      <w:r w:rsidR="00DD5192" w:rsidRPr="0077509F">
        <w:rPr>
          <w:rFonts w:asciiTheme="minorHAnsi" w:hAnsiTheme="minorHAnsi" w:cs="Arial"/>
          <w:sz w:val="24"/>
          <w:szCs w:val="24"/>
        </w:rPr>
        <w:t xml:space="preserve">, State of Conservation Report 2008, 2009, 2011, 2013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and the report</w:t>
      </w:r>
      <w:r w:rsidR="000921C5" w:rsidRPr="0077509F">
        <w:rPr>
          <w:rStyle w:val="shorttext"/>
          <w:rFonts w:asciiTheme="minorHAnsi" w:hAnsiTheme="minorHAnsi" w:cs="Arial"/>
          <w:sz w:val="24"/>
          <w:szCs w:val="24"/>
        </w:rPr>
        <w:t xml:space="preserve">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being drafted</w:t>
      </w:r>
      <w:r w:rsidR="000921C5" w:rsidRPr="0077509F">
        <w:rPr>
          <w:rStyle w:val="shorttext"/>
          <w:rFonts w:asciiTheme="minorHAnsi" w:hAnsiTheme="minorHAnsi" w:cs="Arial"/>
          <w:sz w:val="24"/>
          <w:szCs w:val="24"/>
        </w:rPr>
        <w:t xml:space="preserve"> </w:t>
      </w:r>
      <w:r w:rsidR="000921C5" w:rsidRPr="0077509F">
        <w:rPr>
          <w:rStyle w:val="hps"/>
          <w:rFonts w:asciiTheme="minorHAnsi" w:hAnsiTheme="minorHAnsi" w:cs="Arial"/>
          <w:sz w:val="24"/>
          <w:szCs w:val="24"/>
        </w:rPr>
        <w:t>in 2015</w:t>
      </w:r>
      <w:r w:rsidR="00A27823" w:rsidRPr="0077509F">
        <w:rPr>
          <w:rStyle w:val="hps"/>
          <w:rFonts w:asciiTheme="minorHAnsi" w:hAnsiTheme="minorHAnsi" w:cs="Arial"/>
          <w:sz w:val="24"/>
          <w:szCs w:val="24"/>
        </w:rPr>
        <w:t>).</w:t>
      </w:r>
    </w:p>
    <w:p w:rsidR="00A24936" w:rsidRDefault="00C111E1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  <w:r w:rsidRPr="0077509F">
        <w:rPr>
          <w:rFonts w:asciiTheme="minorHAnsi" w:hAnsiTheme="minorHAnsi" w:cs="Arial"/>
          <w:sz w:val="24"/>
          <w:szCs w:val="24"/>
        </w:rPr>
        <w:t xml:space="preserve">Finally,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other documents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be considered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to derive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any</w:t>
      </w:r>
      <w:r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Style w:val="hps"/>
          <w:rFonts w:asciiTheme="minorHAnsi" w:hAnsiTheme="minorHAnsi" w:cs="Arial"/>
          <w:sz w:val="24"/>
          <w:szCs w:val="24"/>
        </w:rPr>
        <w:t>useful information</w:t>
      </w:r>
      <w:r w:rsidRPr="0077509F">
        <w:rPr>
          <w:rFonts w:asciiTheme="minorHAnsi" w:hAnsiTheme="minorHAnsi" w:cs="Arial"/>
          <w:sz w:val="24"/>
          <w:szCs w:val="24"/>
        </w:rPr>
        <w:t xml:space="preserve"> are the plan produced after </w:t>
      </w:r>
      <w:proofErr w:type="gramStart"/>
      <w:r w:rsidRPr="0077509F">
        <w:rPr>
          <w:rFonts w:asciiTheme="minorHAnsi" w:hAnsiTheme="minorHAnsi" w:cs="Arial"/>
          <w:sz w:val="24"/>
          <w:szCs w:val="24"/>
        </w:rPr>
        <w:t>2004 :</w:t>
      </w:r>
      <w:proofErr w:type="gramEnd"/>
      <w:r w:rsidRPr="0077509F">
        <w:rPr>
          <w:rFonts w:asciiTheme="minorHAnsi" w:hAnsiTheme="minorHAnsi" w:cs="Arial"/>
          <w:sz w:val="24"/>
          <w:szCs w:val="24"/>
        </w:rPr>
        <w:t xml:space="preserve"> “Preparation of a site management manual” dated 2005, Management Plan funded by the EU programme and written by</w:t>
      </w:r>
      <w:r w:rsidR="00D74B55" w:rsidRPr="0077509F">
        <w:rPr>
          <w:rFonts w:asciiTheme="minorHAnsi" w:hAnsiTheme="minorHAnsi" w:cs="Arial"/>
          <w:sz w:val="24"/>
          <w:szCs w:val="24"/>
        </w:rPr>
        <w:t xml:space="preserve"> </w:t>
      </w:r>
      <w:r w:rsidRPr="0077509F">
        <w:rPr>
          <w:rFonts w:asciiTheme="minorHAnsi" w:hAnsiTheme="minorHAnsi" w:cs="Arial"/>
          <w:sz w:val="24"/>
          <w:szCs w:val="24"/>
        </w:rPr>
        <w:t xml:space="preserve">EU experts, dated 2005-2006, Management Plan prepared by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Sabal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Zaben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and Wolfgang </w:t>
      </w:r>
      <w:proofErr w:type="spellStart"/>
      <w:r w:rsidRPr="0077509F">
        <w:rPr>
          <w:rFonts w:asciiTheme="minorHAnsi" w:hAnsiTheme="minorHAnsi" w:cs="Arial"/>
          <w:sz w:val="24"/>
          <w:szCs w:val="24"/>
        </w:rPr>
        <w:t>Koellisch</w:t>
      </w:r>
      <w:proofErr w:type="spellEnd"/>
      <w:r w:rsidRPr="0077509F">
        <w:rPr>
          <w:rFonts w:asciiTheme="minorHAnsi" w:hAnsiTheme="minorHAnsi" w:cs="Arial"/>
          <w:sz w:val="24"/>
          <w:szCs w:val="24"/>
        </w:rPr>
        <w:t xml:space="preserve">  dated 2006</w:t>
      </w:r>
      <w:r w:rsidRPr="0077509F">
        <w:rPr>
          <w:rFonts w:asciiTheme="minorHAnsi" w:hAnsiTheme="minorHAnsi" w:cs="Arial"/>
          <w:sz w:val="24"/>
          <w:szCs w:val="26"/>
        </w:rPr>
        <w:t>.</w:t>
      </w:r>
    </w:p>
    <w:p w:rsidR="00516427" w:rsidRDefault="00516427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</w:p>
    <w:p w:rsidR="004C2A30" w:rsidRDefault="00516427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  <w:r>
        <w:rPr>
          <w:rFonts w:asciiTheme="minorHAnsi" w:hAnsiTheme="minorHAnsi" w:cs="Arial"/>
          <w:sz w:val="24"/>
          <w:szCs w:val="26"/>
        </w:rPr>
        <w:t xml:space="preserve">This provisional work is the result of the activity developed within the </w:t>
      </w:r>
      <w:r w:rsidR="00D46EA6" w:rsidRPr="00D46EA6">
        <w:rPr>
          <w:rFonts w:asciiTheme="minorHAnsi" w:hAnsiTheme="minorHAnsi" w:cs="Arial"/>
          <w:sz w:val="24"/>
          <w:szCs w:val="26"/>
        </w:rPr>
        <w:t xml:space="preserve">EC-funded </w:t>
      </w:r>
      <w:r>
        <w:rPr>
          <w:rFonts w:asciiTheme="minorHAnsi" w:hAnsiTheme="minorHAnsi" w:cs="Arial"/>
          <w:sz w:val="24"/>
          <w:szCs w:val="26"/>
        </w:rPr>
        <w:t xml:space="preserve">Twinning </w:t>
      </w:r>
      <w:r w:rsidR="00D46EA6">
        <w:rPr>
          <w:rFonts w:asciiTheme="minorHAnsi" w:hAnsiTheme="minorHAnsi" w:cs="Arial"/>
          <w:sz w:val="24"/>
          <w:szCs w:val="26"/>
        </w:rPr>
        <w:t xml:space="preserve">Project </w:t>
      </w:r>
      <w:r w:rsidR="00D46EA6" w:rsidRPr="00D46EA6">
        <w:rPr>
          <w:rFonts w:asciiTheme="minorHAnsi" w:hAnsiTheme="minorHAnsi" w:cs="Arial"/>
          <w:sz w:val="24"/>
          <w:szCs w:val="26"/>
        </w:rPr>
        <w:t xml:space="preserve">“Strengthen the institutional tourism system in Jordan by enhancing the capacities of the Ministry of Tourism and Antiquities in Jordan” (ref. no. </w:t>
      </w:r>
      <w:proofErr w:type="gramStart"/>
      <w:r w:rsidR="00D46EA6" w:rsidRPr="00D46EA6">
        <w:rPr>
          <w:rFonts w:asciiTheme="minorHAnsi" w:hAnsiTheme="minorHAnsi" w:cs="Arial"/>
          <w:sz w:val="24"/>
          <w:szCs w:val="26"/>
        </w:rPr>
        <w:t>JO/12/ENO/OT/20).</w:t>
      </w:r>
      <w:proofErr w:type="gramEnd"/>
      <w:r w:rsidR="00D46EA6" w:rsidRPr="00D46EA6">
        <w:rPr>
          <w:rFonts w:asciiTheme="minorHAnsi" w:hAnsiTheme="minorHAnsi" w:cs="Arial"/>
          <w:sz w:val="24"/>
          <w:szCs w:val="26"/>
        </w:rPr>
        <w:t xml:space="preserve"> More precisely, </w:t>
      </w:r>
      <w:r w:rsidR="00D46EA6">
        <w:rPr>
          <w:rFonts w:asciiTheme="minorHAnsi" w:hAnsiTheme="minorHAnsi" w:cs="Arial"/>
          <w:sz w:val="24"/>
          <w:szCs w:val="26"/>
        </w:rPr>
        <w:t>the provisional document</w:t>
      </w:r>
      <w:r w:rsidR="00D46EA6" w:rsidRPr="00D46EA6">
        <w:rPr>
          <w:rFonts w:asciiTheme="minorHAnsi" w:hAnsiTheme="minorHAnsi" w:cs="Arial"/>
          <w:sz w:val="24"/>
          <w:szCs w:val="26"/>
        </w:rPr>
        <w:t xml:space="preserve"> was produced within </w:t>
      </w:r>
      <w:r w:rsidR="00D46EA6">
        <w:rPr>
          <w:rFonts w:asciiTheme="minorHAnsi" w:hAnsiTheme="minorHAnsi" w:cs="Arial"/>
          <w:sz w:val="24"/>
          <w:szCs w:val="26"/>
        </w:rPr>
        <w:t>A</w:t>
      </w:r>
      <w:r w:rsidR="00D46EA6" w:rsidRPr="00D46EA6">
        <w:rPr>
          <w:rFonts w:asciiTheme="minorHAnsi" w:hAnsiTheme="minorHAnsi" w:cs="Arial"/>
          <w:sz w:val="24"/>
          <w:szCs w:val="26"/>
        </w:rPr>
        <w:t xml:space="preserve">ctivity #2.2, devoted to “Designing a pilot project led by </w:t>
      </w:r>
      <w:proofErr w:type="spellStart"/>
      <w:r w:rsidR="00D46EA6" w:rsidRPr="00D46EA6">
        <w:rPr>
          <w:rFonts w:asciiTheme="minorHAnsi" w:hAnsiTheme="minorHAnsi" w:cs="Arial"/>
          <w:sz w:val="24"/>
          <w:szCs w:val="26"/>
        </w:rPr>
        <w:t>MoTA</w:t>
      </w:r>
      <w:proofErr w:type="spellEnd"/>
      <w:r w:rsidR="00D46EA6" w:rsidRPr="00D46EA6">
        <w:rPr>
          <w:rFonts w:asciiTheme="minorHAnsi" w:hAnsiTheme="minorHAnsi" w:cs="Arial"/>
          <w:sz w:val="24"/>
          <w:szCs w:val="26"/>
        </w:rPr>
        <w:t xml:space="preserve">, </w:t>
      </w:r>
      <w:proofErr w:type="spellStart"/>
      <w:r w:rsidR="00D46EA6" w:rsidRPr="00D46EA6">
        <w:rPr>
          <w:rFonts w:asciiTheme="minorHAnsi" w:hAnsiTheme="minorHAnsi" w:cs="Arial"/>
          <w:sz w:val="24"/>
          <w:szCs w:val="26"/>
        </w:rPr>
        <w:t>DoA</w:t>
      </w:r>
      <w:proofErr w:type="spellEnd"/>
      <w:r w:rsidR="00D46EA6" w:rsidRPr="00D46EA6">
        <w:rPr>
          <w:rFonts w:asciiTheme="minorHAnsi" w:hAnsiTheme="minorHAnsi" w:cs="Arial"/>
          <w:sz w:val="24"/>
          <w:szCs w:val="26"/>
        </w:rPr>
        <w:t xml:space="preserve"> and UNESCO focused on a joint and coordinated site management of the cultural heritage of the site Umm </w:t>
      </w:r>
      <w:proofErr w:type="spellStart"/>
      <w:r w:rsidR="00D46EA6" w:rsidRPr="00D46EA6">
        <w:rPr>
          <w:rFonts w:asciiTheme="minorHAnsi" w:hAnsiTheme="minorHAnsi" w:cs="Arial"/>
          <w:sz w:val="24"/>
          <w:szCs w:val="26"/>
        </w:rPr>
        <w:t>ar-Rasas</w:t>
      </w:r>
      <w:proofErr w:type="spellEnd"/>
      <w:r w:rsidR="00D46EA6" w:rsidRPr="00D46EA6">
        <w:rPr>
          <w:rFonts w:asciiTheme="minorHAnsi" w:hAnsiTheme="minorHAnsi" w:cs="Arial"/>
          <w:sz w:val="24"/>
          <w:szCs w:val="26"/>
        </w:rPr>
        <w:t>”</w:t>
      </w:r>
      <w:r w:rsidR="00D46EA6">
        <w:rPr>
          <w:rFonts w:asciiTheme="minorHAnsi" w:hAnsiTheme="minorHAnsi" w:cs="Arial"/>
          <w:sz w:val="24"/>
          <w:szCs w:val="26"/>
        </w:rPr>
        <w:t xml:space="preserve">, </w:t>
      </w:r>
      <w:r>
        <w:rPr>
          <w:rFonts w:asciiTheme="minorHAnsi" w:hAnsiTheme="minorHAnsi" w:cs="Arial"/>
          <w:sz w:val="24"/>
          <w:szCs w:val="26"/>
        </w:rPr>
        <w:t>with the support of international e</w:t>
      </w:r>
      <w:bookmarkStart w:id="0" w:name="_GoBack"/>
      <w:bookmarkEnd w:id="0"/>
      <w:r>
        <w:rPr>
          <w:rFonts w:asciiTheme="minorHAnsi" w:hAnsiTheme="minorHAnsi" w:cs="Arial"/>
          <w:sz w:val="24"/>
          <w:szCs w:val="26"/>
        </w:rPr>
        <w:t xml:space="preserve">xperts. </w:t>
      </w:r>
    </w:p>
    <w:p w:rsidR="004C2A30" w:rsidRDefault="004C2A30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</w:p>
    <w:p w:rsidR="00D46EA6" w:rsidRDefault="00516427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  <w:r>
        <w:rPr>
          <w:rFonts w:asciiTheme="minorHAnsi" w:hAnsiTheme="minorHAnsi" w:cs="Arial"/>
          <w:sz w:val="24"/>
          <w:szCs w:val="26"/>
        </w:rPr>
        <w:t xml:space="preserve">The activity is </w:t>
      </w:r>
      <w:r w:rsidR="004C2A30">
        <w:rPr>
          <w:rFonts w:asciiTheme="minorHAnsi" w:hAnsiTheme="minorHAnsi" w:cs="Arial"/>
          <w:sz w:val="24"/>
          <w:szCs w:val="26"/>
        </w:rPr>
        <w:t xml:space="preserve">still </w:t>
      </w:r>
      <w:r>
        <w:rPr>
          <w:rFonts w:asciiTheme="minorHAnsi" w:hAnsiTheme="minorHAnsi" w:cs="Arial"/>
          <w:sz w:val="24"/>
          <w:szCs w:val="26"/>
        </w:rPr>
        <w:t>undergoing</w:t>
      </w:r>
      <w:r w:rsidR="004C2A30">
        <w:rPr>
          <w:rFonts w:asciiTheme="minorHAnsi" w:hAnsiTheme="minorHAnsi" w:cs="Arial"/>
          <w:sz w:val="24"/>
          <w:szCs w:val="26"/>
        </w:rPr>
        <w:t xml:space="preserve"> at the present date, 26</w:t>
      </w:r>
      <w:r w:rsidR="004C2A30" w:rsidRPr="004C2A30">
        <w:rPr>
          <w:rFonts w:asciiTheme="minorHAnsi" w:hAnsiTheme="minorHAnsi" w:cs="Arial"/>
          <w:sz w:val="24"/>
          <w:szCs w:val="26"/>
          <w:vertAlign w:val="superscript"/>
        </w:rPr>
        <w:t>th</w:t>
      </w:r>
      <w:r w:rsidR="004C2A30">
        <w:rPr>
          <w:rFonts w:asciiTheme="minorHAnsi" w:hAnsiTheme="minorHAnsi" w:cs="Arial"/>
          <w:sz w:val="24"/>
          <w:szCs w:val="26"/>
        </w:rPr>
        <w:t xml:space="preserve"> January 2015.</w:t>
      </w:r>
    </w:p>
    <w:p w:rsidR="00D46EA6" w:rsidRDefault="00D46EA6" w:rsidP="00DD089D">
      <w:pPr>
        <w:spacing w:after="0" w:line="240" w:lineRule="auto"/>
        <w:rPr>
          <w:rFonts w:asciiTheme="minorHAnsi" w:hAnsiTheme="minorHAnsi" w:cs="Arial"/>
          <w:sz w:val="24"/>
          <w:szCs w:val="26"/>
        </w:rPr>
      </w:pPr>
    </w:p>
    <w:p w:rsidR="00A24936" w:rsidRDefault="00A24936" w:rsidP="00DD089D">
      <w:pPr>
        <w:spacing w:after="200" w:line="276" w:lineRule="auto"/>
        <w:rPr>
          <w:rFonts w:asciiTheme="minorHAnsi" w:hAnsiTheme="minorHAnsi" w:cs="Arial"/>
          <w:sz w:val="24"/>
          <w:szCs w:val="26"/>
        </w:rPr>
      </w:pPr>
      <w:r>
        <w:rPr>
          <w:rFonts w:asciiTheme="minorHAnsi" w:hAnsiTheme="minorHAnsi" w:cs="Arial"/>
          <w:sz w:val="24"/>
          <w:szCs w:val="26"/>
        </w:rPr>
        <w:br w:type="page"/>
      </w:r>
    </w:p>
    <w:p w:rsidR="008F3B53" w:rsidRDefault="008F3B53" w:rsidP="00DD089D">
      <w:pPr>
        <w:spacing w:line="240" w:lineRule="auto"/>
        <w:rPr>
          <w:b/>
          <w:sz w:val="28"/>
          <w:szCs w:val="28"/>
        </w:rPr>
      </w:pPr>
    </w:p>
    <w:p w:rsidR="00DD089D" w:rsidRPr="008F3B53" w:rsidRDefault="00DD089D" w:rsidP="00DD089D">
      <w:pPr>
        <w:spacing w:line="240" w:lineRule="auto"/>
        <w:rPr>
          <w:b/>
          <w:sz w:val="28"/>
          <w:szCs w:val="28"/>
        </w:rPr>
      </w:pPr>
      <w:r w:rsidRPr="008F3B53">
        <w:rPr>
          <w:b/>
          <w:sz w:val="28"/>
          <w:szCs w:val="28"/>
        </w:rPr>
        <w:t>PART</w:t>
      </w:r>
      <w:r w:rsidR="009A5804" w:rsidRPr="008F3B53">
        <w:rPr>
          <w:b/>
          <w:sz w:val="28"/>
          <w:szCs w:val="28"/>
        </w:rPr>
        <w:t xml:space="preserve"> </w:t>
      </w:r>
      <w:r w:rsidRPr="008F3B53">
        <w:rPr>
          <w:b/>
          <w:sz w:val="28"/>
          <w:szCs w:val="28"/>
        </w:rPr>
        <w:t>I</w:t>
      </w:r>
      <w:r w:rsidR="008F3B53" w:rsidRPr="008F3B53">
        <w:rPr>
          <w:b/>
          <w:sz w:val="28"/>
          <w:szCs w:val="28"/>
        </w:rPr>
        <w:t xml:space="preserve"> - </w:t>
      </w:r>
      <w:r w:rsidRPr="008F3B53">
        <w:rPr>
          <w:b/>
          <w:sz w:val="28"/>
          <w:szCs w:val="28"/>
        </w:rPr>
        <w:t>IDENTIFICATIONS AND DESCRIPTION</w:t>
      </w:r>
    </w:p>
    <w:p w:rsidR="00DD089D" w:rsidRPr="00A167DD" w:rsidRDefault="00DD089D" w:rsidP="009A5804">
      <w:pPr>
        <w:spacing w:line="240" w:lineRule="auto"/>
        <w:rPr>
          <w:sz w:val="24"/>
          <w:szCs w:val="24"/>
        </w:rPr>
      </w:pPr>
      <w:r w:rsidRPr="00A167DD">
        <w:rPr>
          <w:sz w:val="24"/>
          <w:szCs w:val="24"/>
        </w:rPr>
        <w:t>C</w:t>
      </w:r>
      <w:r>
        <w:rPr>
          <w:sz w:val="24"/>
          <w:szCs w:val="24"/>
        </w:rPr>
        <w:t>h</w:t>
      </w:r>
      <w:r w:rsidRPr="00A167DD">
        <w:rPr>
          <w:sz w:val="24"/>
          <w:szCs w:val="24"/>
        </w:rPr>
        <w:t>ap</w:t>
      </w:r>
      <w:r>
        <w:rPr>
          <w:sz w:val="24"/>
          <w:szCs w:val="24"/>
        </w:rPr>
        <w:t>ter</w:t>
      </w:r>
      <w:r w:rsidRPr="00A167DD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</w:t>
      </w:r>
      <w:r w:rsidRPr="00A167DD">
        <w:rPr>
          <w:sz w:val="24"/>
          <w:szCs w:val="24"/>
        </w:rPr>
        <w:t>IDENTIFICATION OF THE PROPERTY</w:t>
      </w:r>
    </w:p>
    <w:p w:rsidR="009A5804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right="-392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 xml:space="preserve">State Party </w:t>
      </w:r>
    </w:p>
    <w:p w:rsidR="00DD089D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right="-392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 xml:space="preserve">Province, Region/Geographical Location </w:t>
      </w:r>
    </w:p>
    <w:p w:rsidR="00DD089D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>Name of Property</w:t>
      </w:r>
    </w:p>
    <w:p w:rsidR="00DD089D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 xml:space="preserve">Geographical  Coordinates </w:t>
      </w:r>
    </w:p>
    <w:p w:rsidR="009A5804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>Maps and plan, showing the boundaries of the property and buffer zone</w:t>
      </w:r>
    </w:p>
    <w:p w:rsidR="009A5804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>Area of the property and buffer zone</w:t>
      </w:r>
    </w:p>
    <w:p w:rsidR="00DD089D" w:rsidRPr="009A5804" w:rsidRDefault="00DD089D" w:rsidP="009A5804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before="60" w:after="30" w:line="240" w:lineRule="auto"/>
        <w:rPr>
          <w:rFonts w:asciiTheme="minorHAnsi" w:hAnsiTheme="minorHAnsi" w:cs="Times New Roman"/>
        </w:rPr>
      </w:pPr>
      <w:r w:rsidRPr="009A5804">
        <w:rPr>
          <w:rFonts w:asciiTheme="minorHAnsi" w:hAnsiTheme="minorHAnsi" w:cs="Times New Roman"/>
        </w:rPr>
        <w:t>Ownership</w:t>
      </w:r>
    </w:p>
    <w:p w:rsidR="00DD089D" w:rsidRPr="00DD089D" w:rsidRDefault="00DD089D" w:rsidP="00DD089D">
      <w:pPr>
        <w:pStyle w:val="ListParagraph"/>
        <w:autoSpaceDE w:val="0"/>
        <w:autoSpaceDN w:val="0"/>
        <w:adjustRightInd w:val="0"/>
        <w:spacing w:before="60" w:after="30" w:line="240" w:lineRule="auto"/>
        <w:ind w:left="394"/>
        <w:rPr>
          <w:rFonts w:asciiTheme="minorHAnsi" w:hAnsiTheme="minorHAnsi" w:cs="Times New Roman"/>
        </w:rPr>
      </w:pPr>
    </w:p>
    <w:p w:rsidR="00DD089D" w:rsidRDefault="00DD089D" w:rsidP="00DD089D">
      <w:pPr>
        <w:spacing w:line="240" w:lineRule="auto"/>
      </w:pPr>
      <w:r w:rsidRPr="00FB4D2B">
        <w:rPr>
          <w:sz w:val="24"/>
          <w:szCs w:val="24"/>
        </w:rPr>
        <w:t>C</w:t>
      </w:r>
      <w:r>
        <w:rPr>
          <w:sz w:val="24"/>
          <w:szCs w:val="24"/>
        </w:rPr>
        <w:t>h</w:t>
      </w:r>
      <w:r w:rsidRPr="00FB4D2B">
        <w:rPr>
          <w:sz w:val="24"/>
          <w:szCs w:val="24"/>
        </w:rPr>
        <w:t>ap</w:t>
      </w:r>
      <w:r>
        <w:rPr>
          <w:sz w:val="24"/>
          <w:szCs w:val="24"/>
        </w:rPr>
        <w:t>ter</w:t>
      </w:r>
      <w:r w:rsidRPr="00FB4D2B">
        <w:rPr>
          <w:sz w:val="24"/>
          <w:szCs w:val="24"/>
        </w:rPr>
        <w:t xml:space="preserve"> II</w:t>
      </w:r>
      <w:r>
        <w:rPr>
          <w:sz w:val="24"/>
          <w:szCs w:val="24"/>
        </w:rPr>
        <w:t xml:space="preserve"> </w:t>
      </w:r>
      <w:r w:rsidR="009A5804">
        <w:rPr>
          <w:sz w:val="24"/>
          <w:szCs w:val="24"/>
        </w:rPr>
        <w:t xml:space="preserve">- </w:t>
      </w:r>
      <w:r w:rsidRPr="00FB4D2B">
        <w:rPr>
          <w:sz w:val="24"/>
          <w:szCs w:val="24"/>
        </w:rPr>
        <w:t>STATEMENT OUV</w:t>
      </w:r>
    </w:p>
    <w:p w:rsidR="00DD089D" w:rsidRDefault="00DD089D" w:rsidP="00DD089D">
      <w:pPr>
        <w:spacing w:line="240" w:lineRule="auto"/>
        <w:rPr>
          <w:sz w:val="24"/>
          <w:szCs w:val="24"/>
        </w:rPr>
      </w:pPr>
      <w:r w:rsidRPr="00492A4D">
        <w:rPr>
          <w:sz w:val="24"/>
          <w:szCs w:val="24"/>
        </w:rPr>
        <w:t>C</w:t>
      </w:r>
      <w:r>
        <w:rPr>
          <w:sz w:val="24"/>
          <w:szCs w:val="24"/>
        </w:rPr>
        <w:t>h</w:t>
      </w:r>
      <w:r w:rsidRPr="00492A4D">
        <w:rPr>
          <w:sz w:val="24"/>
          <w:szCs w:val="24"/>
        </w:rPr>
        <w:t>ap</w:t>
      </w:r>
      <w:r>
        <w:rPr>
          <w:sz w:val="24"/>
          <w:szCs w:val="24"/>
        </w:rPr>
        <w:t>ter</w:t>
      </w:r>
      <w:r w:rsidRPr="00492A4D">
        <w:rPr>
          <w:sz w:val="24"/>
          <w:szCs w:val="24"/>
        </w:rPr>
        <w:t xml:space="preserve"> </w:t>
      </w:r>
      <w:proofErr w:type="gramStart"/>
      <w:r w:rsidRPr="00492A4D">
        <w:rPr>
          <w:sz w:val="24"/>
          <w:szCs w:val="24"/>
        </w:rPr>
        <w:t xml:space="preserve">III </w:t>
      </w:r>
      <w:r>
        <w:rPr>
          <w:sz w:val="24"/>
          <w:szCs w:val="24"/>
        </w:rPr>
        <w:t xml:space="preserve"> </w:t>
      </w:r>
      <w:r w:rsidR="009A5804">
        <w:rPr>
          <w:sz w:val="24"/>
          <w:szCs w:val="24"/>
        </w:rPr>
        <w:t>-</w:t>
      </w:r>
      <w:proofErr w:type="gramEnd"/>
      <w:r w:rsidR="009A5804">
        <w:rPr>
          <w:sz w:val="24"/>
          <w:szCs w:val="24"/>
        </w:rPr>
        <w:t xml:space="preserve"> </w:t>
      </w:r>
      <w:r w:rsidRPr="00492A4D">
        <w:rPr>
          <w:sz w:val="24"/>
          <w:szCs w:val="24"/>
        </w:rPr>
        <w:t>DESCRIPTION</w:t>
      </w:r>
    </w:p>
    <w:p w:rsidR="00DD089D" w:rsidRDefault="00DD089D" w:rsidP="00DD089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Description of the site</w:t>
      </w:r>
    </w:p>
    <w:p w:rsidR="00DD089D" w:rsidRPr="00D23DFE" w:rsidRDefault="00DD089D" w:rsidP="00DD089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History and development</w:t>
      </w:r>
    </w:p>
    <w:p w:rsidR="00DD089D" w:rsidRDefault="009A5804" w:rsidP="00DD089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Chapter </w:t>
      </w:r>
      <w:r w:rsidR="00DD089D">
        <w:rPr>
          <w:sz w:val="24"/>
          <w:szCs w:val="24"/>
        </w:rPr>
        <w:t xml:space="preserve">IV </w:t>
      </w:r>
      <w:r>
        <w:rPr>
          <w:sz w:val="24"/>
          <w:szCs w:val="24"/>
        </w:rPr>
        <w:t xml:space="preserve">- </w:t>
      </w:r>
      <w:r w:rsidR="00DD089D">
        <w:rPr>
          <w:sz w:val="24"/>
          <w:szCs w:val="24"/>
        </w:rPr>
        <w:t xml:space="preserve">HISTORY OF THE WORLD HERITAGE PROPERTY OF UM </w:t>
      </w:r>
      <w:r>
        <w:rPr>
          <w:sz w:val="24"/>
          <w:szCs w:val="24"/>
        </w:rPr>
        <w:t>AR-</w:t>
      </w:r>
      <w:r w:rsidR="00DD089D">
        <w:rPr>
          <w:sz w:val="24"/>
          <w:szCs w:val="24"/>
        </w:rPr>
        <w:t xml:space="preserve">RASAS </w:t>
      </w:r>
    </w:p>
    <w:p w:rsidR="00DD089D" w:rsidRDefault="00DD089D" w:rsidP="00DD089D">
      <w:pPr>
        <w:spacing w:line="240" w:lineRule="auto"/>
        <w:rPr>
          <w:sz w:val="28"/>
          <w:szCs w:val="28"/>
        </w:rPr>
      </w:pPr>
    </w:p>
    <w:p w:rsidR="00DD089D" w:rsidRPr="008F3B53" w:rsidRDefault="00DD089D" w:rsidP="008F3B53">
      <w:pPr>
        <w:spacing w:line="240" w:lineRule="auto"/>
        <w:rPr>
          <w:b/>
          <w:sz w:val="28"/>
          <w:szCs w:val="28"/>
        </w:rPr>
      </w:pPr>
      <w:r w:rsidRPr="008F3B53">
        <w:rPr>
          <w:b/>
          <w:sz w:val="28"/>
          <w:szCs w:val="28"/>
        </w:rPr>
        <w:t>PART II</w:t>
      </w:r>
      <w:r w:rsidR="008F3B53" w:rsidRPr="008F3B53">
        <w:rPr>
          <w:b/>
          <w:sz w:val="28"/>
          <w:szCs w:val="28"/>
        </w:rPr>
        <w:t xml:space="preserve"> - </w:t>
      </w:r>
      <w:r w:rsidRPr="008F3B53">
        <w:rPr>
          <w:b/>
          <w:bCs/>
          <w:sz w:val="28"/>
          <w:szCs w:val="28"/>
        </w:rPr>
        <w:t>MANAGEMENT PLAN AND OBJECTIVES</w:t>
      </w:r>
    </w:p>
    <w:p w:rsidR="00DD089D" w:rsidRPr="005137EA" w:rsidRDefault="00DD089D" w:rsidP="00DD089D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="009A5804">
        <w:rPr>
          <w:sz w:val="24"/>
          <w:szCs w:val="24"/>
          <w:lang w:val="en-US"/>
        </w:rPr>
        <w:t>hapter</w:t>
      </w:r>
      <w:r>
        <w:rPr>
          <w:sz w:val="24"/>
          <w:szCs w:val="24"/>
          <w:lang w:val="en-US"/>
        </w:rPr>
        <w:t xml:space="preserve"> V</w:t>
      </w:r>
      <w:r w:rsidR="009A5804">
        <w:rPr>
          <w:sz w:val="24"/>
          <w:szCs w:val="24"/>
          <w:lang w:val="en-US"/>
        </w:rPr>
        <w:t xml:space="preserve"> - </w:t>
      </w:r>
      <w:r>
        <w:rPr>
          <w:sz w:val="24"/>
          <w:szCs w:val="24"/>
          <w:lang w:val="en-US"/>
        </w:rPr>
        <w:t>GOVERNANCE AND MANAGEMENT STRUCTURE</w:t>
      </w:r>
    </w:p>
    <w:p w:rsidR="00DD089D" w:rsidRDefault="00DD089D" w:rsidP="00DD089D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="009A5804">
        <w:rPr>
          <w:bCs/>
          <w:sz w:val="24"/>
          <w:szCs w:val="24"/>
        </w:rPr>
        <w:t>hapter</w:t>
      </w:r>
      <w:r>
        <w:rPr>
          <w:bCs/>
          <w:sz w:val="24"/>
          <w:szCs w:val="24"/>
        </w:rPr>
        <w:t xml:space="preserve"> VI</w:t>
      </w:r>
      <w:r w:rsidR="009A5804">
        <w:rPr>
          <w:bCs/>
          <w:sz w:val="24"/>
          <w:szCs w:val="24"/>
        </w:rPr>
        <w:t xml:space="preserve"> - </w:t>
      </w:r>
      <w:r>
        <w:rPr>
          <w:caps/>
          <w:sz w:val="24"/>
          <w:szCs w:val="24"/>
        </w:rPr>
        <w:t xml:space="preserve">Ownership, </w:t>
      </w:r>
      <w:r w:rsidRPr="005137EA">
        <w:rPr>
          <w:sz w:val="24"/>
          <w:szCs w:val="24"/>
        </w:rPr>
        <w:t>ZONING</w:t>
      </w:r>
      <w:r w:rsidRPr="005137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AND </w:t>
      </w:r>
      <w:r w:rsidRPr="005137EA">
        <w:rPr>
          <w:bCs/>
          <w:sz w:val="24"/>
          <w:szCs w:val="24"/>
        </w:rPr>
        <w:t>PROTECTION</w:t>
      </w:r>
    </w:p>
    <w:p w:rsidR="00DD089D" w:rsidRPr="009A5804" w:rsidRDefault="00DD089D" w:rsidP="00DD089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9A5804">
        <w:rPr>
          <w:bCs/>
          <w:sz w:val="24"/>
          <w:szCs w:val="24"/>
        </w:rPr>
        <w:t>Ownership</w:t>
      </w:r>
    </w:p>
    <w:p w:rsidR="00DD089D" w:rsidRPr="009A5804" w:rsidRDefault="00DD089D" w:rsidP="00DD089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 w:rsidRPr="009A5804">
        <w:rPr>
          <w:bCs/>
          <w:sz w:val="24"/>
          <w:szCs w:val="24"/>
        </w:rPr>
        <w:t>Zoning</w:t>
      </w:r>
    </w:p>
    <w:p w:rsidR="00DD089D" w:rsidRPr="007D4F0B" w:rsidRDefault="00DD089D" w:rsidP="009A580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b/>
          <w:bCs/>
          <w:sz w:val="28"/>
          <w:szCs w:val="28"/>
        </w:rPr>
      </w:pPr>
      <w:r w:rsidRPr="007D4F0B">
        <w:rPr>
          <w:bCs/>
          <w:sz w:val="24"/>
          <w:szCs w:val="24"/>
        </w:rPr>
        <w:t>Protection</w:t>
      </w:r>
      <w:r>
        <w:rPr>
          <w:b/>
          <w:bCs/>
          <w:sz w:val="28"/>
          <w:szCs w:val="28"/>
        </w:rPr>
        <w:t xml:space="preserve"> </w:t>
      </w:r>
    </w:p>
    <w:p w:rsidR="00DD089D" w:rsidRPr="00F30028" w:rsidRDefault="00DD089D" w:rsidP="00DD089D">
      <w:pPr>
        <w:autoSpaceDE w:val="0"/>
        <w:autoSpaceDN w:val="0"/>
        <w:adjustRightInd w:val="0"/>
        <w:spacing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="009A5804">
        <w:rPr>
          <w:bCs/>
          <w:sz w:val="24"/>
          <w:szCs w:val="24"/>
        </w:rPr>
        <w:t>h</w:t>
      </w:r>
      <w:r>
        <w:rPr>
          <w:bCs/>
          <w:sz w:val="24"/>
          <w:szCs w:val="24"/>
        </w:rPr>
        <w:t>ap</w:t>
      </w:r>
      <w:r w:rsidR="009A5804">
        <w:rPr>
          <w:bCs/>
          <w:sz w:val="24"/>
          <w:szCs w:val="24"/>
        </w:rPr>
        <w:t>ter</w:t>
      </w:r>
      <w:r>
        <w:rPr>
          <w:bCs/>
          <w:sz w:val="24"/>
          <w:szCs w:val="24"/>
        </w:rPr>
        <w:t xml:space="preserve"> VII</w:t>
      </w:r>
      <w:r w:rsidR="009A5804">
        <w:rPr>
          <w:bCs/>
          <w:sz w:val="24"/>
          <w:szCs w:val="24"/>
        </w:rPr>
        <w:t xml:space="preserve"> - </w:t>
      </w:r>
      <w:r w:rsidRPr="00F30028">
        <w:rPr>
          <w:bCs/>
          <w:sz w:val="24"/>
          <w:szCs w:val="24"/>
        </w:rPr>
        <w:t xml:space="preserve">FACTORS </w:t>
      </w:r>
      <w:r>
        <w:rPr>
          <w:bCs/>
          <w:sz w:val="24"/>
          <w:szCs w:val="24"/>
        </w:rPr>
        <w:t xml:space="preserve">AFFECTING THE PROPERTY </w:t>
      </w:r>
    </w:p>
    <w:p w:rsidR="00DD089D" w:rsidRDefault="00DD089D" w:rsidP="00DD089D">
      <w:pPr>
        <w:spacing w:after="200" w:line="240" w:lineRule="auto"/>
        <w:rPr>
          <w:rFonts w:asciiTheme="minorHAnsi" w:hAnsiTheme="minorHAnsi" w:cs="Arial"/>
          <w:sz w:val="24"/>
          <w:szCs w:val="26"/>
        </w:rPr>
      </w:pPr>
      <w:r>
        <w:rPr>
          <w:bCs/>
          <w:sz w:val="24"/>
          <w:szCs w:val="24"/>
        </w:rPr>
        <w:t>C</w:t>
      </w:r>
      <w:r w:rsidR="009A5804">
        <w:rPr>
          <w:bCs/>
          <w:sz w:val="24"/>
          <w:szCs w:val="24"/>
        </w:rPr>
        <w:t>h</w:t>
      </w:r>
      <w:r>
        <w:rPr>
          <w:bCs/>
          <w:sz w:val="24"/>
          <w:szCs w:val="24"/>
        </w:rPr>
        <w:t>ap</w:t>
      </w:r>
      <w:r w:rsidR="009A5804">
        <w:rPr>
          <w:bCs/>
          <w:sz w:val="24"/>
          <w:szCs w:val="24"/>
        </w:rPr>
        <w:t>ter</w:t>
      </w:r>
      <w:r>
        <w:rPr>
          <w:bCs/>
          <w:sz w:val="24"/>
          <w:szCs w:val="24"/>
        </w:rPr>
        <w:t xml:space="preserve"> VIII </w:t>
      </w:r>
      <w:r w:rsidR="009A5804">
        <w:rPr>
          <w:bCs/>
          <w:sz w:val="24"/>
          <w:szCs w:val="24"/>
        </w:rPr>
        <w:t xml:space="preserve">- </w:t>
      </w:r>
      <w:r w:rsidRPr="00B3301C">
        <w:rPr>
          <w:iCs/>
          <w:sz w:val="24"/>
          <w:szCs w:val="24"/>
        </w:rPr>
        <w:t>ACTION PLAN</w:t>
      </w:r>
    </w:p>
    <w:p w:rsidR="00A27823" w:rsidRPr="0077509F" w:rsidRDefault="00A27823" w:rsidP="00DD089D">
      <w:pPr>
        <w:spacing w:after="0" w:line="240" w:lineRule="auto"/>
        <w:jc w:val="both"/>
        <w:rPr>
          <w:rFonts w:asciiTheme="minorHAnsi" w:hAnsiTheme="minorHAnsi"/>
          <w:sz w:val="24"/>
          <w:szCs w:val="26"/>
        </w:rPr>
      </w:pPr>
    </w:p>
    <w:p w:rsidR="00E02FAF" w:rsidRPr="00BA5A6C" w:rsidRDefault="00E02FAF" w:rsidP="00DD089D">
      <w:pPr>
        <w:spacing w:after="0" w:line="240" w:lineRule="auto"/>
        <w:jc w:val="both"/>
        <w:rPr>
          <w:rFonts w:asciiTheme="minorHAnsi" w:hAnsiTheme="minorHAnsi" w:cs="Arial"/>
          <w:sz w:val="24"/>
          <w:szCs w:val="26"/>
        </w:rPr>
      </w:pPr>
    </w:p>
    <w:p w:rsidR="00B15679" w:rsidRPr="00895F79" w:rsidRDefault="00B15679" w:rsidP="00DD089D">
      <w:pPr>
        <w:spacing w:line="240" w:lineRule="auto"/>
        <w:rPr>
          <w:lang w:val="en-US"/>
        </w:rPr>
      </w:pPr>
    </w:p>
    <w:p w:rsidR="00B15679" w:rsidRPr="00895F79" w:rsidRDefault="00B15679" w:rsidP="00DD089D">
      <w:pPr>
        <w:spacing w:line="240" w:lineRule="auto"/>
        <w:rPr>
          <w:lang w:val="en-US"/>
        </w:rPr>
      </w:pPr>
    </w:p>
    <w:p w:rsidR="00B15679" w:rsidRPr="00895F79" w:rsidRDefault="00B15679" w:rsidP="00DD089D">
      <w:pPr>
        <w:spacing w:line="240" w:lineRule="auto"/>
        <w:rPr>
          <w:lang w:val="en-US"/>
        </w:rPr>
      </w:pPr>
    </w:p>
    <w:sectPr w:rsidR="00B15679" w:rsidRPr="00895F79" w:rsidSect="00DD089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C84" w:rsidRDefault="00700C84" w:rsidP="006167BA">
      <w:pPr>
        <w:spacing w:after="0" w:line="240" w:lineRule="auto"/>
      </w:pPr>
      <w:r>
        <w:separator/>
      </w:r>
    </w:p>
  </w:endnote>
  <w:endnote w:type="continuationSeparator" w:id="0">
    <w:p w:rsidR="00700C84" w:rsidRDefault="00700C84" w:rsidP="0061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36379"/>
      <w:docPartObj>
        <w:docPartGallery w:val="Page Numbers (Bottom of Page)"/>
        <w:docPartUnique/>
      </w:docPartObj>
    </w:sdtPr>
    <w:sdtContent>
      <w:p w:rsidR="007D4F0B" w:rsidRDefault="00992179">
        <w:pPr>
          <w:pStyle w:val="Footer"/>
          <w:jc w:val="center"/>
        </w:pPr>
        <w:r>
          <w:fldChar w:fldCharType="begin"/>
        </w:r>
        <w:r w:rsidR="00FE2404">
          <w:instrText xml:space="preserve"> PAGE   \* MERGEFORMAT </w:instrText>
        </w:r>
        <w:r>
          <w:fldChar w:fldCharType="separate"/>
        </w:r>
        <w:r w:rsidR="00EB1D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4F0B" w:rsidRDefault="007D4F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078"/>
      <w:docPartObj>
        <w:docPartGallery w:val="Page Numbers (Bottom of Page)"/>
        <w:docPartUnique/>
      </w:docPartObj>
    </w:sdtPr>
    <w:sdtContent>
      <w:p w:rsidR="00FA5F67" w:rsidRDefault="00992179">
        <w:pPr>
          <w:pStyle w:val="Footer"/>
          <w:jc w:val="center"/>
        </w:pPr>
        <w:r>
          <w:fldChar w:fldCharType="begin"/>
        </w:r>
        <w:r w:rsidR="00FE2404">
          <w:instrText xml:space="preserve"> PAGE   \* MERGEFORMAT </w:instrText>
        </w:r>
        <w:r>
          <w:fldChar w:fldCharType="separate"/>
        </w:r>
        <w:r w:rsidR="00EB1D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5F67" w:rsidRDefault="00FA5F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C84" w:rsidRDefault="00700C84" w:rsidP="006167BA">
      <w:pPr>
        <w:spacing w:after="0" w:line="240" w:lineRule="auto"/>
      </w:pPr>
      <w:r>
        <w:separator/>
      </w:r>
    </w:p>
  </w:footnote>
  <w:footnote w:type="continuationSeparator" w:id="0">
    <w:p w:rsidR="00700C84" w:rsidRDefault="00700C84" w:rsidP="00616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F67" w:rsidRPr="00062CC1" w:rsidRDefault="00FA5F67">
    <w:pPr>
      <w:pStyle w:val="Head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F67" w:rsidRPr="00910172" w:rsidRDefault="00FA5F67">
    <w:pPr>
      <w:pStyle w:val="Head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E4C"/>
    <w:multiLevelType w:val="hybridMultilevel"/>
    <w:tmpl w:val="094600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A6E65"/>
    <w:multiLevelType w:val="hybridMultilevel"/>
    <w:tmpl w:val="735AA9C6"/>
    <w:lvl w:ilvl="0" w:tplc="AA701198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D7A8B"/>
    <w:multiLevelType w:val="hybridMultilevel"/>
    <w:tmpl w:val="562A073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D2534"/>
    <w:multiLevelType w:val="hybridMultilevel"/>
    <w:tmpl w:val="0E1A3C9C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0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0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4">
    <w:nsid w:val="211432F2"/>
    <w:multiLevelType w:val="hybridMultilevel"/>
    <w:tmpl w:val="7EF266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977CD"/>
    <w:multiLevelType w:val="hybridMultilevel"/>
    <w:tmpl w:val="15CC888A"/>
    <w:lvl w:ilvl="0" w:tplc="C8003F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25509"/>
    <w:multiLevelType w:val="multilevel"/>
    <w:tmpl w:val="1D08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B797D"/>
    <w:multiLevelType w:val="hybridMultilevel"/>
    <w:tmpl w:val="F24E583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EF6241D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9">
    <w:nsid w:val="40327A6F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0">
    <w:nsid w:val="41FD4FCF"/>
    <w:multiLevelType w:val="hybridMultilevel"/>
    <w:tmpl w:val="E5802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648D2">
      <w:numFmt w:val="bullet"/>
      <w:lvlText w:val="·"/>
      <w:lvlJc w:val="left"/>
      <w:pPr>
        <w:ind w:left="1572" w:hanging="492"/>
      </w:pPr>
      <w:rPr>
        <w:rFonts w:ascii="Calibri" w:eastAsia="Times New Roman" w:hAnsi="Calibri" w:cs="Times New Roman" w:hint="default"/>
      </w:rPr>
    </w:lvl>
    <w:lvl w:ilvl="2" w:tplc="04A6D5D6">
      <w:numFmt w:val="bullet"/>
      <w:lvlText w:val="•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42D09"/>
    <w:multiLevelType w:val="hybridMultilevel"/>
    <w:tmpl w:val="009E1D8E"/>
    <w:lvl w:ilvl="0" w:tplc="0410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2">
    <w:nsid w:val="48E07446"/>
    <w:multiLevelType w:val="hybridMultilevel"/>
    <w:tmpl w:val="C18823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662B8"/>
    <w:multiLevelType w:val="hybridMultilevel"/>
    <w:tmpl w:val="175C85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C805BB"/>
    <w:multiLevelType w:val="hybridMultilevel"/>
    <w:tmpl w:val="2BCED5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A01B3"/>
    <w:multiLevelType w:val="hybridMultilevel"/>
    <w:tmpl w:val="A11C4D8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70C15"/>
    <w:multiLevelType w:val="hybridMultilevel"/>
    <w:tmpl w:val="3DF08268"/>
    <w:lvl w:ilvl="0" w:tplc="1D26B2E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4134B"/>
    <w:multiLevelType w:val="hybridMultilevel"/>
    <w:tmpl w:val="C10217A2"/>
    <w:lvl w:ilvl="0" w:tplc="F456528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F23DC"/>
    <w:multiLevelType w:val="hybridMultilevel"/>
    <w:tmpl w:val="C1FC716E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9">
    <w:nsid w:val="631C7886"/>
    <w:multiLevelType w:val="hybridMultilevel"/>
    <w:tmpl w:val="DFBA752E"/>
    <w:lvl w:ilvl="0" w:tplc="04100017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B62D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90C3F2D"/>
    <w:multiLevelType w:val="hybridMultilevel"/>
    <w:tmpl w:val="67382862"/>
    <w:lvl w:ilvl="0" w:tplc="646E516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F70201"/>
    <w:multiLevelType w:val="hybridMultilevel"/>
    <w:tmpl w:val="0600822E"/>
    <w:lvl w:ilvl="0" w:tplc="9DE49E10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465F0"/>
    <w:multiLevelType w:val="hybridMultilevel"/>
    <w:tmpl w:val="E57EA4F8"/>
    <w:lvl w:ilvl="0" w:tplc="04100019">
      <w:start w:val="1"/>
      <w:numFmt w:val="lowerLetter"/>
      <w:lvlText w:val="%1."/>
      <w:lvlJc w:val="left"/>
      <w:pPr>
        <w:ind w:left="2508" w:hanging="360"/>
      </w:pPr>
    </w:lvl>
    <w:lvl w:ilvl="1" w:tplc="04100019" w:tentative="1">
      <w:start w:val="1"/>
      <w:numFmt w:val="lowerLetter"/>
      <w:lvlText w:val="%2."/>
      <w:lvlJc w:val="left"/>
      <w:pPr>
        <w:ind w:left="3228" w:hanging="360"/>
      </w:pPr>
    </w:lvl>
    <w:lvl w:ilvl="2" w:tplc="0410001B" w:tentative="1">
      <w:start w:val="1"/>
      <w:numFmt w:val="lowerRoman"/>
      <w:lvlText w:val="%3."/>
      <w:lvlJc w:val="right"/>
      <w:pPr>
        <w:ind w:left="3948" w:hanging="180"/>
      </w:pPr>
    </w:lvl>
    <w:lvl w:ilvl="3" w:tplc="0410000F" w:tentative="1">
      <w:start w:val="1"/>
      <w:numFmt w:val="decimal"/>
      <w:lvlText w:val="%4."/>
      <w:lvlJc w:val="left"/>
      <w:pPr>
        <w:ind w:left="4668" w:hanging="360"/>
      </w:pPr>
    </w:lvl>
    <w:lvl w:ilvl="4" w:tplc="04100019" w:tentative="1">
      <w:start w:val="1"/>
      <w:numFmt w:val="lowerLetter"/>
      <w:lvlText w:val="%5."/>
      <w:lvlJc w:val="left"/>
      <w:pPr>
        <w:ind w:left="5388" w:hanging="360"/>
      </w:pPr>
    </w:lvl>
    <w:lvl w:ilvl="5" w:tplc="0410001B" w:tentative="1">
      <w:start w:val="1"/>
      <w:numFmt w:val="lowerRoman"/>
      <w:lvlText w:val="%6."/>
      <w:lvlJc w:val="right"/>
      <w:pPr>
        <w:ind w:left="6108" w:hanging="180"/>
      </w:pPr>
    </w:lvl>
    <w:lvl w:ilvl="6" w:tplc="0410000F" w:tentative="1">
      <w:start w:val="1"/>
      <w:numFmt w:val="decimal"/>
      <w:lvlText w:val="%7."/>
      <w:lvlJc w:val="left"/>
      <w:pPr>
        <w:ind w:left="6828" w:hanging="360"/>
      </w:pPr>
    </w:lvl>
    <w:lvl w:ilvl="7" w:tplc="04100019" w:tentative="1">
      <w:start w:val="1"/>
      <w:numFmt w:val="lowerLetter"/>
      <w:lvlText w:val="%8."/>
      <w:lvlJc w:val="left"/>
      <w:pPr>
        <w:ind w:left="7548" w:hanging="360"/>
      </w:pPr>
    </w:lvl>
    <w:lvl w:ilvl="8" w:tplc="0410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4">
    <w:nsid w:val="6EBE42B3"/>
    <w:multiLevelType w:val="hybridMultilevel"/>
    <w:tmpl w:val="5462C21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FA64FB"/>
    <w:multiLevelType w:val="hybridMultilevel"/>
    <w:tmpl w:val="7F72A2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748CB"/>
    <w:multiLevelType w:val="hybridMultilevel"/>
    <w:tmpl w:val="3496B3C0"/>
    <w:lvl w:ilvl="0" w:tplc="9DE49E10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7E4C7B69"/>
    <w:multiLevelType w:val="multilevel"/>
    <w:tmpl w:val="7A34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9"/>
  </w:num>
  <w:num w:numId="5">
    <w:abstractNumId w:val="8"/>
  </w:num>
  <w:num w:numId="6">
    <w:abstractNumId w:val="1"/>
  </w:num>
  <w:num w:numId="7">
    <w:abstractNumId w:val="15"/>
  </w:num>
  <w:num w:numId="8">
    <w:abstractNumId w:val="2"/>
  </w:num>
  <w:num w:numId="9">
    <w:abstractNumId w:val="24"/>
  </w:num>
  <w:num w:numId="10">
    <w:abstractNumId w:val="16"/>
  </w:num>
  <w:num w:numId="11">
    <w:abstractNumId w:val="11"/>
  </w:num>
  <w:num w:numId="12">
    <w:abstractNumId w:val="0"/>
  </w:num>
  <w:num w:numId="13">
    <w:abstractNumId w:val="10"/>
  </w:num>
  <w:num w:numId="14">
    <w:abstractNumId w:val="5"/>
  </w:num>
  <w:num w:numId="15">
    <w:abstractNumId w:val="17"/>
  </w:num>
  <w:num w:numId="16">
    <w:abstractNumId w:val="7"/>
  </w:num>
  <w:num w:numId="17">
    <w:abstractNumId w:val="6"/>
  </w:num>
  <w:num w:numId="18">
    <w:abstractNumId w:val="13"/>
  </w:num>
  <w:num w:numId="19">
    <w:abstractNumId w:val="27"/>
  </w:num>
  <w:num w:numId="20">
    <w:abstractNumId w:val="21"/>
  </w:num>
  <w:num w:numId="21">
    <w:abstractNumId w:val="4"/>
  </w:num>
  <w:num w:numId="22">
    <w:abstractNumId w:val="26"/>
  </w:num>
  <w:num w:numId="23">
    <w:abstractNumId w:val="22"/>
  </w:num>
  <w:num w:numId="24">
    <w:abstractNumId w:val="19"/>
  </w:num>
  <w:num w:numId="25">
    <w:abstractNumId w:val="20"/>
  </w:num>
  <w:num w:numId="26">
    <w:abstractNumId w:val="25"/>
  </w:num>
  <w:num w:numId="27">
    <w:abstractNumId w:val="12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D0461"/>
    <w:rsid w:val="00001AD9"/>
    <w:rsid w:val="000025F1"/>
    <w:rsid w:val="0000538F"/>
    <w:rsid w:val="00011C42"/>
    <w:rsid w:val="000211B4"/>
    <w:rsid w:val="000257EC"/>
    <w:rsid w:val="00027D5D"/>
    <w:rsid w:val="00030CB9"/>
    <w:rsid w:val="000348BC"/>
    <w:rsid w:val="00034BE5"/>
    <w:rsid w:val="00044D25"/>
    <w:rsid w:val="0004564B"/>
    <w:rsid w:val="00047184"/>
    <w:rsid w:val="000513C9"/>
    <w:rsid w:val="00060ADD"/>
    <w:rsid w:val="00062CC1"/>
    <w:rsid w:val="0007093E"/>
    <w:rsid w:val="00082619"/>
    <w:rsid w:val="00090B63"/>
    <w:rsid w:val="00090D8D"/>
    <w:rsid w:val="000921C5"/>
    <w:rsid w:val="000A0F9D"/>
    <w:rsid w:val="000A5041"/>
    <w:rsid w:val="000C3189"/>
    <w:rsid w:val="000C4ED2"/>
    <w:rsid w:val="000C5620"/>
    <w:rsid w:val="000D5C22"/>
    <w:rsid w:val="000D60BE"/>
    <w:rsid w:val="000E4F70"/>
    <w:rsid w:val="000E6628"/>
    <w:rsid w:val="00100EA9"/>
    <w:rsid w:val="00101939"/>
    <w:rsid w:val="001341E4"/>
    <w:rsid w:val="00137DF5"/>
    <w:rsid w:val="001534DA"/>
    <w:rsid w:val="00176F6E"/>
    <w:rsid w:val="00183C76"/>
    <w:rsid w:val="00185B07"/>
    <w:rsid w:val="001D57AD"/>
    <w:rsid w:val="001D6DEF"/>
    <w:rsid w:val="001E5A98"/>
    <w:rsid w:val="001F179D"/>
    <w:rsid w:val="002000FF"/>
    <w:rsid w:val="0021353A"/>
    <w:rsid w:val="00216D38"/>
    <w:rsid w:val="00226B74"/>
    <w:rsid w:val="002416F0"/>
    <w:rsid w:val="002607EF"/>
    <w:rsid w:val="00264F10"/>
    <w:rsid w:val="00266D7A"/>
    <w:rsid w:val="00272B18"/>
    <w:rsid w:val="00290986"/>
    <w:rsid w:val="002A323C"/>
    <w:rsid w:val="002D0461"/>
    <w:rsid w:val="002D0C60"/>
    <w:rsid w:val="002D189D"/>
    <w:rsid w:val="002F2270"/>
    <w:rsid w:val="00306464"/>
    <w:rsid w:val="003076D4"/>
    <w:rsid w:val="00317E50"/>
    <w:rsid w:val="0032612B"/>
    <w:rsid w:val="003351F0"/>
    <w:rsid w:val="003702FB"/>
    <w:rsid w:val="0037457A"/>
    <w:rsid w:val="00386D5B"/>
    <w:rsid w:val="0039129D"/>
    <w:rsid w:val="003B0971"/>
    <w:rsid w:val="003B555E"/>
    <w:rsid w:val="003B5823"/>
    <w:rsid w:val="003C13FF"/>
    <w:rsid w:val="003C6396"/>
    <w:rsid w:val="003D07AF"/>
    <w:rsid w:val="003E3F9F"/>
    <w:rsid w:val="003F65A6"/>
    <w:rsid w:val="0040210B"/>
    <w:rsid w:val="00404CCD"/>
    <w:rsid w:val="00410CC7"/>
    <w:rsid w:val="004125C6"/>
    <w:rsid w:val="00425524"/>
    <w:rsid w:val="0046673F"/>
    <w:rsid w:val="00477652"/>
    <w:rsid w:val="004853EA"/>
    <w:rsid w:val="00492A4D"/>
    <w:rsid w:val="0049728A"/>
    <w:rsid w:val="004A7270"/>
    <w:rsid w:val="004C2A30"/>
    <w:rsid w:val="004C5585"/>
    <w:rsid w:val="004C716E"/>
    <w:rsid w:val="004C7B63"/>
    <w:rsid w:val="004C7CFA"/>
    <w:rsid w:val="005137EA"/>
    <w:rsid w:val="00513C37"/>
    <w:rsid w:val="00515FEC"/>
    <w:rsid w:val="00516427"/>
    <w:rsid w:val="00522A6F"/>
    <w:rsid w:val="00524DA8"/>
    <w:rsid w:val="00536701"/>
    <w:rsid w:val="005407E0"/>
    <w:rsid w:val="00544695"/>
    <w:rsid w:val="005453F6"/>
    <w:rsid w:val="005612A2"/>
    <w:rsid w:val="00566825"/>
    <w:rsid w:val="005A3763"/>
    <w:rsid w:val="005F745F"/>
    <w:rsid w:val="0060552A"/>
    <w:rsid w:val="00615DB1"/>
    <w:rsid w:val="006167BA"/>
    <w:rsid w:val="00627516"/>
    <w:rsid w:val="006312EF"/>
    <w:rsid w:val="00664EF5"/>
    <w:rsid w:val="006714F7"/>
    <w:rsid w:val="006D2DC9"/>
    <w:rsid w:val="006D4D81"/>
    <w:rsid w:val="006E3D19"/>
    <w:rsid w:val="006F1F42"/>
    <w:rsid w:val="00700C84"/>
    <w:rsid w:val="00711F61"/>
    <w:rsid w:val="0071485D"/>
    <w:rsid w:val="00740D39"/>
    <w:rsid w:val="00747823"/>
    <w:rsid w:val="00762355"/>
    <w:rsid w:val="0077509F"/>
    <w:rsid w:val="0078535A"/>
    <w:rsid w:val="007B1FBC"/>
    <w:rsid w:val="007B47DF"/>
    <w:rsid w:val="007D4F0B"/>
    <w:rsid w:val="007F3F24"/>
    <w:rsid w:val="007F593D"/>
    <w:rsid w:val="007F65D2"/>
    <w:rsid w:val="007F7F93"/>
    <w:rsid w:val="00802C49"/>
    <w:rsid w:val="008105EC"/>
    <w:rsid w:val="0083677B"/>
    <w:rsid w:val="00841C13"/>
    <w:rsid w:val="00853312"/>
    <w:rsid w:val="00870D30"/>
    <w:rsid w:val="00872CAF"/>
    <w:rsid w:val="0087308D"/>
    <w:rsid w:val="008845A4"/>
    <w:rsid w:val="00892C11"/>
    <w:rsid w:val="00895F79"/>
    <w:rsid w:val="008A5462"/>
    <w:rsid w:val="008E1BD9"/>
    <w:rsid w:val="008E2A0D"/>
    <w:rsid w:val="008F1607"/>
    <w:rsid w:val="008F2A97"/>
    <w:rsid w:val="008F3B53"/>
    <w:rsid w:val="009027DB"/>
    <w:rsid w:val="00910172"/>
    <w:rsid w:val="009111E3"/>
    <w:rsid w:val="00914CC5"/>
    <w:rsid w:val="0091598F"/>
    <w:rsid w:val="00927AFD"/>
    <w:rsid w:val="00950D3B"/>
    <w:rsid w:val="00950DAF"/>
    <w:rsid w:val="00992179"/>
    <w:rsid w:val="009A25C6"/>
    <w:rsid w:val="009A5804"/>
    <w:rsid w:val="009A739E"/>
    <w:rsid w:val="009B54DC"/>
    <w:rsid w:val="009B6D82"/>
    <w:rsid w:val="009D1447"/>
    <w:rsid w:val="009E615F"/>
    <w:rsid w:val="009F2F02"/>
    <w:rsid w:val="009F3840"/>
    <w:rsid w:val="00A06500"/>
    <w:rsid w:val="00A167BF"/>
    <w:rsid w:val="00A167DD"/>
    <w:rsid w:val="00A22632"/>
    <w:rsid w:val="00A24936"/>
    <w:rsid w:val="00A25DCA"/>
    <w:rsid w:val="00A27823"/>
    <w:rsid w:val="00A27E95"/>
    <w:rsid w:val="00A43C1F"/>
    <w:rsid w:val="00A4513F"/>
    <w:rsid w:val="00A452B3"/>
    <w:rsid w:val="00A454E7"/>
    <w:rsid w:val="00A558E6"/>
    <w:rsid w:val="00A7035C"/>
    <w:rsid w:val="00A737CB"/>
    <w:rsid w:val="00A8765C"/>
    <w:rsid w:val="00A94747"/>
    <w:rsid w:val="00AD3C80"/>
    <w:rsid w:val="00AF1A88"/>
    <w:rsid w:val="00AF3FF0"/>
    <w:rsid w:val="00AF49C2"/>
    <w:rsid w:val="00AF7ABC"/>
    <w:rsid w:val="00AF7AE1"/>
    <w:rsid w:val="00B03918"/>
    <w:rsid w:val="00B078F5"/>
    <w:rsid w:val="00B15679"/>
    <w:rsid w:val="00B21EE9"/>
    <w:rsid w:val="00B3301C"/>
    <w:rsid w:val="00B445B3"/>
    <w:rsid w:val="00B512D5"/>
    <w:rsid w:val="00B61061"/>
    <w:rsid w:val="00B6315D"/>
    <w:rsid w:val="00B76978"/>
    <w:rsid w:val="00B80F79"/>
    <w:rsid w:val="00B83888"/>
    <w:rsid w:val="00BA078A"/>
    <w:rsid w:val="00BA5A6C"/>
    <w:rsid w:val="00BD1DE6"/>
    <w:rsid w:val="00BE1F5C"/>
    <w:rsid w:val="00BF5E4F"/>
    <w:rsid w:val="00C007FE"/>
    <w:rsid w:val="00C02100"/>
    <w:rsid w:val="00C111E1"/>
    <w:rsid w:val="00C15EEB"/>
    <w:rsid w:val="00C160C6"/>
    <w:rsid w:val="00C3153C"/>
    <w:rsid w:val="00C36E35"/>
    <w:rsid w:val="00C559E8"/>
    <w:rsid w:val="00C67930"/>
    <w:rsid w:val="00C77EA4"/>
    <w:rsid w:val="00C84600"/>
    <w:rsid w:val="00C853F3"/>
    <w:rsid w:val="00C972C8"/>
    <w:rsid w:val="00CA3FE8"/>
    <w:rsid w:val="00CB21EE"/>
    <w:rsid w:val="00CE232C"/>
    <w:rsid w:val="00CF30E1"/>
    <w:rsid w:val="00D0320F"/>
    <w:rsid w:val="00D23DFE"/>
    <w:rsid w:val="00D27A42"/>
    <w:rsid w:val="00D338D2"/>
    <w:rsid w:val="00D46EA6"/>
    <w:rsid w:val="00D74B55"/>
    <w:rsid w:val="00D814AA"/>
    <w:rsid w:val="00D83E0F"/>
    <w:rsid w:val="00DD089D"/>
    <w:rsid w:val="00DD5192"/>
    <w:rsid w:val="00DE347F"/>
    <w:rsid w:val="00DE4648"/>
    <w:rsid w:val="00DF4304"/>
    <w:rsid w:val="00E02FAF"/>
    <w:rsid w:val="00E07F22"/>
    <w:rsid w:val="00E14F30"/>
    <w:rsid w:val="00E2073D"/>
    <w:rsid w:val="00E46155"/>
    <w:rsid w:val="00E606A2"/>
    <w:rsid w:val="00E60A14"/>
    <w:rsid w:val="00E7008C"/>
    <w:rsid w:val="00EB1DEB"/>
    <w:rsid w:val="00EC5426"/>
    <w:rsid w:val="00EC5D03"/>
    <w:rsid w:val="00EE2266"/>
    <w:rsid w:val="00EF25D2"/>
    <w:rsid w:val="00F0187E"/>
    <w:rsid w:val="00F01B87"/>
    <w:rsid w:val="00F02087"/>
    <w:rsid w:val="00F203B7"/>
    <w:rsid w:val="00F30028"/>
    <w:rsid w:val="00F463B7"/>
    <w:rsid w:val="00F62E74"/>
    <w:rsid w:val="00F67338"/>
    <w:rsid w:val="00F76F48"/>
    <w:rsid w:val="00F8651F"/>
    <w:rsid w:val="00F90C25"/>
    <w:rsid w:val="00F91C4B"/>
    <w:rsid w:val="00FA5728"/>
    <w:rsid w:val="00FA58D7"/>
    <w:rsid w:val="00FA5F67"/>
    <w:rsid w:val="00FB0D6E"/>
    <w:rsid w:val="00FB4D2B"/>
    <w:rsid w:val="00FC3811"/>
    <w:rsid w:val="00FE2404"/>
    <w:rsid w:val="00FE2C95"/>
    <w:rsid w:val="00FF3004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461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Heading3">
    <w:name w:val="heading 3"/>
    <w:basedOn w:val="Normal"/>
    <w:link w:val="Heading3Char"/>
    <w:uiPriority w:val="9"/>
    <w:qFormat/>
    <w:rsid w:val="002D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04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2D0461"/>
  </w:style>
  <w:style w:type="table" w:styleId="TableGrid">
    <w:name w:val="Table Grid"/>
    <w:basedOn w:val="TableNormal"/>
    <w:uiPriority w:val="59"/>
    <w:rsid w:val="002D04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2D046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eading4Char">
    <w:name w:val="Heading 4 Char"/>
    <w:basedOn w:val="DefaultParagraphFont"/>
    <w:link w:val="Heading4"/>
    <w:uiPriority w:val="9"/>
    <w:rsid w:val="002D0461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apple-converted-space">
    <w:name w:val="apple-converted-space"/>
    <w:basedOn w:val="DefaultParagraphFont"/>
    <w:rsid w:val="002D0461"/>
  </w:style>
  <w:style w:type="paragraph" w:styleId="NormalWeb">
    <w:name w:val="Normal (Web)"/>
    <w:basedOn w:val="Normal"/>
    <w:uiPriority w:val="99"/>
    <w:unhideWhenUsed/>
    <w:rsid w:val="002D0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F203B7"/>
    <w:pPr>
      <w:ind w:left="720"/>
      <w:contextualSpacing/>
    </w:pPr>
  </w:style>
  <w:style w:type="character" w:customStyle="1" w:styleId="spelle">
    <w:name w:val="spelle"/>
    <w:basedOn w:val="DefaultParagraphFont"/>
    <w:rsid w:val="00A06500"/>
  </w:style>
  <w:style w:type="paragraph" w:styleId="Header">
    <w:name w:val="header"/>
    <w:basedOn w:val="Normal"/>
    <w:link w:val="Head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7BA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7BA"/>
    <w:rPr>
      <w:rFonts w:ascii="Calibri" w:eastAsia="Calibri" w:hAnsi="Calibri" w:cs="Calibri"/>
      <w:lang w:val="en-GB"/>
    </w:rPr>
  </w:style>
  <w:style w:type="character" w:customStyle="1" w:styleId="shorttext">
    <w:name w:val="short_text"/>
    <w:basedOn w:val="DefaultParagraphFont"/>
    <w:rsid w:val="004C716E"/>
  </w:style>
  <w:style w:type="character" w:styleId="Hyperlink">
    <w:name w:val="Hyperlink"/>
    <w:basedOn w:val="DefaultParagraphFont"/>
    <w:uiPriority w:val="99"/>
    <w:unhideWhenUsed/>
    <w:rsid w:val="00E7008C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111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936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0461"/>
    <w:pPr>
      <w:spacing w:after="160" w:line="259" w:lineRule="auto"/>
    </w:pPr>
    <w:rPr>
      <w:rFonts w:ascii="Calibri" w:eastAsia="Calibri" w:hAnsi="Calibri" w:cs="Calibri"/>
      <w:lang w:val="en-GB"/>
    </w:rPr>
  </w:style>
  <w:style w:type="paragraph" w:styleId="Titolo3">
    <w:name w:val="heading 3"/>
    <w:basedOn w:val="Normale"/>
    <w:link w:val="Heading3Char"/>
    <w:uiPriority w:val="9"/>
    <w:qFormat/>
    <w:rsid w:val="002D04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Titolo4">
    <w:name w:val="heading 4"/>
    <w:basedOn w:val="Normale"/>
    <w:next w:val="Normale"/>
    <w:link w:val="Heading4Char"/>
    <w:uiPriority w:val="9"/>
    <w:unhideWhenUsed/>
    <w:qFormat/>
    <w:rsid w:val="002D04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ps">
    <w:name w:val="hps"/>
    <w:basedOn w:val="Carpredefinitoparagrafo"/>
    <w:rsid w:val="002D0461"/>
  </w:style>
  <w:style w:type="table" w:styleId="Grigliatabella">
    <w:name w:val="Table Grid"/>
    <w:basedOn w:val="Tabellanormale"/>
    <w:uiPriority w:val="59"/>
    <w:rsid w:val="002D0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Carpredefinitoparagrafo"/>
    <w:link w:val="Titolo3"/>
    <w:uiPriority w:val="9"/>
    <w:rsid w:val="002D046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eading4Char">
    <w:name w:val="Heading 4 Char"/>
    <w:basedOn w:val="Carpredefinitoparagrafo"/>
    <w:link w:val="Titolo4"/>
    <w:uiPriority w:val="9"/>
    <w:rsid w:val="002D0461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apple-converted-space">
    <w:name w:val="apple-converted-space"/>
    <w:basedOn w:val="Carpredefinitoparagrafo"/>
    <w:rsid w:val="002D0461"/>
  </w:style>
  <w:style w:type="paragraph" w:styleId="NormaleWeb">
    <w:name w:val="Normal (Web)"/>
    <w:basedOn w:val="Normale"/>
    <w:uiPriority w:val="99"/>
    <w:unhideWhenUsed/>
    <w:rsid w:val="002D0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F203B7"/>
    <w:pPr>
      <w:ind w:left="720"/>
      <w:contextualSpacing/>
    </w:pPr>
  </w:style>
  <w:style w:type="character" w:customStyle="1" w:styleId="spelle">
    <w:name w:val="spelle"/>
    <w:basedOn w:val="Carpredefinitoparagrafo"/>
    <w:rsid w:val="00A06500"/>
  </w:style>
  <w:style w:type="paragraph" w:styleId="Intestazione">
    <w:name w:val="header"/>
    <w:basedOn w:val="Normale"/>
    <w:link w:val="Head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Carpredefinitoparagrafo"/>
    <w:link w:val="Intestazione"/>
    <w:uiPriority w:val="99"/>
    <w:rsid w:val="006167BA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FooterChar"/>
    <w:uiPriority w:val="99"/>
    <w:unhideWhenUsed/>
    <w:rsid w:val="006167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Carpredefinitoparagrafo"/>
    <w:link w:val="Pidipagina"/>
    <w:uiPriority w:val="99"/>
    <w:rsid w:val="006167BA"/>
    <w:rPr>
      <w:rFonts w:ascii="Calibri" w:eastAsia="Calibri" w:hAnsi="Calibri" w:cs="Calibri"/>
      <w:lang w:val="en-GB"/>
    </w:rPr>
  </w:style>
  <w:style w:type="character" w:customStyle="1" w:styleId="shorttext">
    <w:name w:val="short_text"/>
    <w:basedOn w:val="Carpredefinitoparagrafo"/>
    <w:rsid w:val="004C716E"/>
  </w:style>
  <w:style w:type="character" w:styleId="Collegamentoipertestuale">
    <w:name w:val="Hyperlink"/>
    <w:basedOn w:val="Carpredefinitoparagrafo"/>
    <w:uiPriority w:val="99"/>
    <w:unhideWhenUsed/>
    <w:rsid w:val="00E7008C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9111E3"/>
    <w:rPr>
      <w:b/>
      <w:bCs/>
    </w:rPr>
  </w:style>
  <w:style w:type="paragraph" w:styleId="Testofumetto">
    <w:name w:val="Balloon Text"/>
    <w:basedOn w:val="Normale"/>
    <w:link w:val="BalloonTextChar"/>
    <w:uiPriority w:val="99"/>
    <w:semiHidden/>
    <w:unhideWhenUsed/>
    <w:rsid w:val="00A2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predefinitoparagrafo"/>
    <w:link w:val="Testofumetto"/>
    <w:uiPriority w:val="99"/>
    <w:semiHidden/>
    <w:rsid w:val="00A24936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1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89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2720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5E5E5"/>
                    <w:right w:val="none" w:sz="0" w:space="0" w:color="auto"/>
                  </w:divBdr>
                  <w:divsChild>
                    <w:div w:id="5816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1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185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04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98214">
                              <w:marLeft w:val="0"/>
                              <w:marRight w:val="0"/>
                              <w:marTop w:val="84"/>
                              <w:marBottom w:val="2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57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49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266725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64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307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1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840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05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032312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76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34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04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355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34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171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5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036669">
                                      <w:marLeft w:val="0"/>
                                      <w:marRight w:val="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16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44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08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265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1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382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387049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80514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541214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85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9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262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20967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E5E5E5"/>
                    <w:right w:val="none" w:sz="0" w:space="0" w:color="auto"/>
                  </w:divBdr>
                  <w:divsChild>
                    <w:div w:id="123786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2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16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47966">
                              <w:marLeft w:val="0"/>
                              <w:marRight w:val="0"/>
                              <w:marTop w:val="84"/>
                              <w:marBottom w:val="2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15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22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461357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2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162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40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99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807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255319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59874">
                                          <w:marLeft w:val="0"/>
                                          <w:marRight w:val="0"/>
                                          <w:marTop w:val="0"/>
                                          <w:marBottom w:val="3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22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5479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372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308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253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03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866230">
                                      <w:marLeft w:val="0"/>
                                      <w:marRight w:val="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42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4225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4506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949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097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029622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8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23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814839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85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B012-B11C-479B-BC6B-4FFF351D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Hanadi.Altaher</cp:lastModifiedBy>
  <cp:revision>2</cp:revision>
  <cp:lastPrinted>2015-01-29T09:35:00Z</cp:lastPrinted>
  <dcterms:created xsi:type="dcterms:W3CDTF">2015-01-29T09:35:00Z</dcterms:created>
  <dcterms:modified xsi:type="dcterms:W3CDTF">2015-01-29T09:35:00Z</dcterms:modified>
</cp:coreProperties>
</file>