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6F" w:rsidRPr="003D386F" w:rsidRDefault="003D386F" w:rsidP="003D386F">
      <w:pPr>
        <w:tabs>
          <w:tab w:val="left" w:pos="2520"/>
        </w:tabs>
        <w:spacing w:after="0"/>
        <w:jc w:val="center"/>
        <w:rPr>
          <w:rFonts w:cs="Calibri"/>
          <w:b/>
          <w:caps/>
          <w:sz w:val="28"/>
          <w:szCs w:val="28"/>
        </w:rPr>
      </w:pPr>
      <w:r w:rsidRPr="003D386F">
        <w:rPr>
          <w:rFonts w:cs="Calibri"/>
          <w:b/>
          <w:caps/>
          <w:sz w:val="28"/>
          <w:szCs w:val="28"/>
        </w:rPr>
        <w:t>Ra</w:t>
      </w:r>
      <w:r w:rsidR="006F594B">
        <w:rPr>
          <w:rFonts w:cs="Calibri"/>
          <w:b/>
          <w:caps/>
          <w:sz w:val="28"/>
          <w:szCs w:val="28"/>
        </w:rPr>
        <w:t>LLIEMENT</w:t>
      </w:r>
      <w:r w:rsidRPr="003D386F">
        <w:rPr>
          <w:rFonts w:cs="Calibri"/>
          <w:b/>
          <w:caps/>
          <w:sz w:val="28"/>
          <w:szCs w:val="28"/>
        </w:rPr>
        <w:t xml:space="preserve"> de la Co</w:t>
      </w:r>
      <w:r w:rsidR="006F594B">
        <w:rPr>
          <w:rFonts w:cs="Calibri"/>
          <w:b/>
          <w:caps/>
          <w:sz w:val="28"/>
          <w:szCs w:val="28"/>
        </w:rPr>
        <w:t xml:space="preserve">mmunauté Internationale pour </w:t>
      </w:r>
      <w:r w:rsidRPr="003D386F">
        <w:rPr>
          <w:rFonts w:cs="Calibri"/>
          <w:b/>
          <w:caps/>
          <w:sz w:val="28"/>
          <w:szCs w:val="28"/>
        </w:rPr>
        <w:t>sauvegarde</w:t>
      </w:r>
      <w:r w:rsidR="006F594B">
        <w:rPr>
          <w:rFonts w:cs="Calibri"/>
          <w:b/>
          <w:caps/>
          <w:sz w:val="28"/>
          <w:szCs w:val="28"/>
        </w:rPr>
        <w:t>R LE</w:t>
      </w:r>
      <w:r>
        <w:rPr>
          <w:rFonts w:cs="Calibri"/>
          <w:b/>
          <w:caps/>
          <w:sz w:val="28"/>
          <w:szCs w:val="28"/>
        </w:rPr>
        <w:t xml:space="preserve"> patrimoine culturel Syrien</w:t>
      </w:r>
    </w:p>
    <w:p w:rsidR="003D386F" w:rsidRPr="004F6F9A" w:rsidRDefault="003D5F27" w:rsidP="003D386F">
      <w:pPr>
        <w:tabs>
          <w:tab w:val="left" w:pos="2520"/>
        </w:tabs>
        <w:jc w:val="center"/>
        <w:rPr>
          <w:rFonts w:cs="Calibri"/>
          <w:caps/>
          <w:sz w:val="28"/>
          <w:szCs w:val="28"/>
        </w:rPr>
      </w:pPr>
      <w:r w:rsidRPr="004F6F9A">
        <w:rPr>
          <w:rFonts w:cs="Calibri"/>
          <w:caps/>
          <w:sz w:val="28"/>
          <w:szCs w:val="28"/>
        </w:rPr>
        <w:t>Réunion internationalE d’expertS</w:t>
      </w:r>
      <w:r w:rsidR="00F92E49" w:rsidRPr="004F6F9A">
        <w:rPr>
          <w:rFonts w:cs="Calibri"/>
          <w:caps/>
          <w:sz w:val="28"/>
          <w:szCs w:val="28"/>
        </w:rPr>
        <w:t>, Paris, 26-28 ma</w:t>
      </w:r>
      <w:r w:rsidR="004F6F9A" w:rsidRPr="004F6F9A">
        <w:rPr>
          <w:rFonts w:cs="Calibri"/>
          <w:caps/>
          <w:sz w:val="28"/>
          <w:szCs w:val="28"/>
        </w:rPr>
        <w:t>I</w:t>
      </w:r>
      <w:r w:rsidR="00F92E49" w:rsidRPr="004F6F9A">
        <w:rPr>
          <w:rFonts w:cs="Calibri"/>
          <w:caps/>
          <w:sz w:val="28"/>
          <w:szCs w:val="28"/>
        </w:rPr>
        <w:t xml:space="preserve"> 2014 </w:t>
      </w:r>
    </w:p>
    <w:tbl>
      <w:tblPr>
        <w:tblW w:w="14601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3"/>
        <w:gridCol w:w="4649"/>
        <w:gridCol w:w="4649"/>
        <w:gridCol w:w="4650"/>
      </w:tblGrid>
      <w:tr w:rsidR="00EB62D3" w:rsidTr="004D5CB5">
        <w:trPr>
          <w:trHeight w:val="415"/>
        </w:trPr>
        <w:tc>
          <w:tcPr>
            <w:tcW w:w="653" w:type="dxa"/>
            <w:shd w:val="clear" w:color="auto" w:fill="F2F2F2" w:themeFill="background1" w:themeFillShade="F2"/>
          </w:tcPr>
          <w:p w:rsidR="003D386F" w:rsidRDefault="003D386F" w:rsidP="003F2FD6"/>
        </w:tc>
        <w:tc>
          <w:tcPr>
            <w:tcW w:w="4649" w:type="dxa"/>
            <w:shd w:val="clear" w:color="auto" w:fill="F2F2F2" w:themeFill="background1" w:themeFillShade="F2"/>
            <w:vAlign w:val="center"/>
          </w:tcPr>
          <w:p w:rsidR="003D386F" w:rsidRDefault="00EB62D3" w:rsidP="003F2FD6">
            <w:pPr>
              <w:spacing w:before="120" w:after="120"/>
              <w:jc w:val="center"/>
            </w:pPr>
            <w:r>
              <w:t>JOUR</w:t>
            </w:r>
            <w:r w:rsidR="003D386F">
              <w:t xml:space="preserve"> 1</w:t>
            </w:r>
          </w:p>
        </w:tc>
        <w:tc>
          <w:tcPr>
            <w:tcW w:w="4649" w:type="dxa"/>
            <w:shd w:val="clear" w:color="auto" w:fill="F2F2F2" w:themeFill="background1" w:themeFillShade="F2"/>
            <w:vAlign w:val="center"/>
          </w:tcPr>
          <w:p w:rsidR="003D386F" w:rsidRDefault="00EB62D3" w:rsidP="003F2FD6">
            <w:pPr>
              <w:spacing w:before="120" w:after="120"/>
              <w:jc w:val="center"/>
            </w:pPr>
            <w:r>
              <w:t xml:space="preserve">JOUR </w:t>
            </w:r>
            <w:r w:rsidR="003D386F">
              <w:t>2</w:t>
            </w:r>
          </w:p>
        </w:tc>
        <w:tc>
          <w:tcPr>
            <w:tcW w:w="4650" w:type="dxa"/>
            <w:shd w:val="clear" w:color="auto" w:fill="F2F2F2" w:themeFill="background1" w:themeFillShade="F2"/>
            <w:vAlign w:val="center"/>
          </w:tcPr>
          <w:p w:rsidR="003D386F" w:rsidRDefault="00EB62D3" w:rsidP="003F2FD6">
            <w:pPr>
              <w:spacing w:before="120" w:after="120"/>
              <w:jc w:val="center"/>
            </w:pPr>
            <w:r>
              <w:t>JOUR</w:t>
            </w:r>
            <w:r w:rsidR="003D386F">
              <w:t xml:space="preserve"> 3</w:t>
            </w:r>
          </w:p>
        </w:tc>
      </w:tr>
      <w:tr w:rsidR="00EB62D3" w:rsidRPr="00966AC6" w:rsidTr="004D5CB5">
        <w:trPr>
          <w:cantSplit/>
          <w:trHeight w:val="3353"/>
        </w:trPr>
        <w:tc>
          <w:tcPr>
            <w:tcW w:w="653" w:type="dxa"/>
            <w:shd w:val="clear" w:color="auto" w:fill="F2F2F2" w:themeFill="background1" w:themeFillShade="F2"/>
            <w:textDirection w:val="btLr"/>
            <w:vAlign w:val="center"/>
          </w:tcPr>
          <w:p w:rsidR="003D386F" w:rsidRDefault="00EB62D3" w:rsidP="00EB62D3">
            <w:pPr>
              <w:spacing w:after="0"/>
              <w:ind w:left="113" w:right="113"/>
              <w:jc w:val="center"/>
            </w:pPr>
            <w:r w:rsidRPr="00EB62D3">
              <w:rPr>
                <w:position w:val="6"/>
              </w:rPr>
              <w:t>Matinée</w:t>
            </w:r>
          </w:p>
        </w:tc>
        <w:tc>
          <w:tcPr>
            <w:tcW w:w="4649" w:type="dxa"/>
          </w:tcPr>
          <w:p w:rsidR="003D386F" w:rsidRPr="003D5F27" w:rsidRDefault="003D5F27" w:rsidP="00B55AEA">
            <w:pPr>
              <w:spacing w:before="240"/>
              <w:jc w:val="center"/>
              <w:rPr>
                <w:b/>
              </w:rPr>
            </w:pPr>
            <w:r w:rsidRPr="003D5F27">
              <w:rPr>
                <w:b/>
              </w:rPr>
              <w:t>Bienvenue et remarques liminaires</w:t>
            </w:r>
          </w:p>
          <w:p w:rsidR="004F6F9A" w:rsidRDefault="004F6F9A" w:rsidP="004F6F9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Première</w:t>
            </w:r>
            <w:r w:rsidR="003D5F27" w:rsidRPr="003D5F27">
              <w:rPr>
                <w:b/>
              </w:rPr>
              <w:t xml:space="preserve"> </w:t>
            </w:r>
            <w:r w:rsidR="003D5F27">
              <w:rPr>
                <w:b/>
              </w:rPr>
              <w:t>session :</w:t>
            </w:r>
          </w:p>
          <w:p w:rsidR="004F6F9A" w:rsidRDefault="004F6F9A" w:rsidP="004F6F9A">
            <w:pPr>
              <w:jc w:val="center"/>
              <w:rPr>
                <w:b/>
              </w:rPr>
            </w:pPr>
            <w:r>
              <w:rPr>
                <w:b/>
              </w:rPr>
              <w:t>Panel sur le patrimoine bâti</w:t>
            </w:r>
          </w:p>
          <w:p w:rsidR="003D386F" w:rsidRPr="00E23509" w:rsidRDefault="003D386F" w:rsidP="004F6F9A">
            <w:pPr>
              <w:pStyle w:val="ListParagraph"/>
              <w:spacing w:after="0"/>
              <w:rPr>
                <w:lang w:val="en-US"/>
              </w:rPr>
            </w:pPr>
          </w:p>
        </w:tc>
        <w:tc>
          <w:tcPr>
            <w:tcW w:w="4649" w:type="dxa"/>
          </w:tcPr>
          <w:p w:rsidR="004F6F9A" w:rsidRDefault="004F6F9A" w:rsidP="00B55AEA"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 xml:space="preserve">Troisième </w:t>
            </w:r>
            <w:r w:rsidR="003D386F" w:rsidRPr="00EB62D3">
              <w:rPr>
                <w:b/>
              </w:rPr>
              <w:t>session :</w:t>
            </w:r>
          </w:p>
          <w:p w:rsidR="003D386F" w:rsidRDefault="004F6F9A" w:rsidP="004F6F9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Panel sur le patrimoine mobilier</w:t>
            </w:r>
          </w:p>
          <w:p w:rsidR="004F6F9A" w:rsidRDefault="004F6F9A" w:rsidP="004F6F9A">
            <w:pPr>
              <w:spacing w:after="0"/>
              <w:jc w:val="center"/>
              <w:rPr>
                <w:b/>
              </w:rPr>
            </w:pPr>
          </w:p>
          <w:p w:rsidR="004F6F9A" w:rsidRDefault="004F6F9A" w:rsidP="004F6F9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Quatrième session :</w:t>
            </w:r>
          </w:p>
          <w:p w:rsidR="004F6F9A" w:rsidRPr="00EB62D3" w:rsidRDefault="004F6F9A" w:rsidP="004F6F9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Mise en œuvre du Plan d’action</w:t>
            </w:r>
          </w:p>
          <w:p w:rsidR="003D386F" w:rsidRPr="00C968E7" w:rsidRDefault="003D386F" w:rsidP="004F6F9A">
            <w:pPr>
              <w:spacing w:after="0"/>
              <w:jc w:val="center"/>
              <w:rPr>
                <w:i/>
              </w:rPr>
            </w:pPr>
            <w:r w:rsidRPr="00C968E7">
              <w:rPr>
                <w:i/>
              </w:rPr>
              <w:t>(</w:t>
            </w:r>
            <w:r w:rsidR="00EB62D3" w:rsidRPr="00C968E7">
              <w:rPr>
                <w:i/>
              </w:rPr>
              <w:t>Divisé</w:t>
            </w:r>
            <w:r w:rsidR="002351A7">
              <w:rPr>
                <w:i/>
              </w:rPr>
              <w:t>e</w:t>
            </w:r>
            <w:r w:rsidR="00EB62D3" w:rsidRPr="00C968E7">
              <w:rPr>
                <w:i/>
              </w:rPr>
              <w:t xml:space="preserve"> en trois groupes thé</w:t>
            </w:r>
            <w:r w:rsidRPr="00C968E7">
              <w:rPr>
                <w:i/>
              </w:rPr>
              <w:t>mati</w:t>
            </w:r>
            <w:r w:rsidR="00EB62D3" w:rsidRPr="00C968E7">
              <w:rPr>
                <w:i/>
              </w:rPr>
              <w:t>ques)</w:t>
            </w:r>
          </w:p>
          <w:p w:rsidR="003D386F" w:rsidRPr="00E23509" w:rsidRDefault="00EB62D3" w:rsidP="00B55AEA">
            <w:pPr>
              <w:pStyle w:val="ListParagraph"/>
              <w:numPr>
                <w:ilvl w:val="0"/>
                <w:numId w:val="5"/>
              </w:numPr>
              <w:ind w:left="879" w:hanging="283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Patrimoine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bâti</w:t>
            </w:r>
            <w:proofErr w:type="spellEnd"/>
          </w:p>
          <w:p w:rsidR="003D386F" w:rsidRPr="004F6F9A" w:rsidRDefault="00EB62D3" w:rsidP="00B55AEA">
            <w:pPr>
              <w:pStyle w:val="ListParagraph"/>
              <w:numPr>
                <w:ilvl w:val="0"/>
                <w:numId w:val="5"/>
              </w:numPr>
              <w:ind w:left="879" w:hanging="283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Patrimoine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4F6F9A">
              <w:rPr>
                <w:lang w:val="en-US"/>
              </w:rPr>
              <w:t>immatér</w:t>
            </w:r>
            <w:r w:rsidR="004F6F9A" w:rsidRPr="004F6F9A">
              <w:rPr>
                <w:lang w:val="en-US"/>
              </w:rPr>
              <w:t>i</w:t>
            </w:r>
            <w:r w:rsidR="004F6F9A">
              <w:rPr>
                <w:lang w:val="en-US"/>
              </w:rPr>
              <w:t>el</w:t>
            </w:r>
            <w:proofErr w:type="spellEnd"/>
          </w:p>
          <w:p w:rsidR="004F6F9A" w:rsidRPr="00E23509" w:rsidRDefault="004F6F9A" w:rsidP="00B55AEA">
            <w:pPr>
              <w:pStyle w:val="ListParagraph"/>
              <w:numPr>
                <w:ilvl w:val="0"/>
                <w:numId w:val="5"/>
              </w:numPr>
              <w:ind w:left="879" w:hanging="283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Patrimoine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mobilier</w:t>
            </w:r>
            <w:proofErr w:type="spellEnd"/>
          </w:p>
          <w:p w:rsidR="004F6F9A" w:rsidRPr="00E23509" w:rsidRDefault="004F6F9A" w:rsidP="004F6F9A">
            <w:pPr>
              <w:pStyle w:val="ListParagraph"/>
              <w:ind w:left="1195"/>
              <w:rPr>
                <w:lang w:val="en-US"/>
              </w:rPr>
            </w:pPr>
          </w:p>
        </w:tc>
        <w:tc>
          <w:tcPr>
            <w:tcW w:w="4650" w:type="dxa"/>
          </w:tcPr>
          <w:p w:rsidR="004D5CB5" w:rsidRDefault="004D5CB5" w:rsidP="00B55AEA">
            <w:pPr>
              <w:spacing w:before="240" w:after="0"/>
              <w:jc w:val="center"/>
              <w:rPr>
                <w:b/>
              </w:rPr>
            </w:pPr>
            <w:r>
              <w:rPr>
                <w:b/>
              </w:rPr>
              <w:t xml:space="preserve">Septième </w:t>
            </w:r>
            <w:r w:rsidR="003D386F" w:rsidRPr="00FD26EE">
              <w:rPr>
                <w:b/>
              </w:rPr>
              <w:t>session:</w:t>
            </w:r>
          </w:p>
          <w:p w:rsidR="00350F6F" w:rsidRDefault="00FD26EE" w:rsidP="004D5CB5">
            <w:pPr>
              <w:spacing w:after="0"/>
              <w:jc w:val="center"/>
              <w:rPr>
                <w:b/>
              </w:rPr>
            </w:pPr>
            <w:r w:rsidRPr="00FD26EE">
              <w:rPr>
                <w:b/>
              </w:rPr>
              <w:t>Partage des résultats avec les Etats membres</w:t>
            </w:r>
          </w:p>
          <w:p w:rsidR="003D386F" w:rsidRPr="00FD26EE" w:rsidRDefault="00FD26EE" w:rsidP="004D5CB5">
            <w:pPr>
              <w:spacing w:after="0"/>
              <w:jc w:val="center"/>
              <w:rPr>
                <w:b/>
              </w:rPr>
            </w:pPr>
            <w:r w:rsidRPr="00FD26EE">
              <w:rPr>
                <w:b/>
              </w:rPr>
              <w:t xml:space="preserve"> de l’UNESCO</w:t>
            </w:r>
          </w:p>
          <w:p w:rsidR="00042A56" w:rsidRPr="004D5CB5" w:rsidRDefault="00042A56" w:rsidP="00350F6F">
            <w:pPr>
              <w:pStyle w:val="ListParagraph"/>
              <w:numPr>
                <w:ilvl w:val="0"/>
                <w:numId w:val="1"/>
              </w:numPr>
              <w:spacing w:after="0"/>
              <w:ind w:left="483" w:hanging="284"/>
            </w:pPr>
            <w:r w:rsidRPr="004D5CB5">
              <w:t>Allocution de la Directrice Générale</w:t>
            </w:r>
            <w:r w:rsidR="004D5CB5" w:rsidRPr="004D5CB5">
              <w:t xml:space="preserve"> de l’UNESCO</w:t>
            </w:r>
          </w:p>
          <w:p w:rsidR="003D386F" w:rsidRPr="00966AC6" w:rsidRDefault="003D386F" w:rsidP="00350F6F">
            <w:pPr>
              <w:pStyle w:val="ListParagraph"/>
              <w:numPr>
                <w:ilvl w:val="0"/>
                <w:numId w:val="1"/>
              </w:numPr>
              <w:spacing w:after="0"/>
              <w:ind w:left="483" w:hanging="284"/>
              <w:rPr>
                <w:lang w:val="en-US"/>
              </w:rPr>
            </w:pPr>
            <w:proofErr w:type="spellStart"/>
            <w:r w:rsidRPr="00966AC6">
              <w:rPr>
                <w:lang w:val="en-US"/>
              </w:rPr>
              <w:t>Pr</w:t>
            </w:r>
            <w:r w:rsidR="00FD26EE">
              <w:rPr>
                <w:lang w:val="en-US"/>
              </w:rPr>
              <w:t>é</w:t>
            </w:r>
            <w:r w:rsidRPr="00966AC6">
              <w:rPr>
                <w:lang w:val="en-US"/>
              </w:rPr>
              <w:t>sentation</w:t>
            </w:r>
            <w:proofErr w:type="spellEnd"/>
            <w:r w:rsidRPr="00966AC6">
              <w:rPr>
                <w:lang w:val="en-US"/>
              </w:rPr>
              <w:t xml:space="preserve"> </w:t>
            </w:r>
            <w:r w:rsidR="00FD26EE">
              <w:rPr>
                <w:lang w:val="en-US"/>
              </w:rPr>
              <w:t xml:space="preserve">des </w:t>
            </w:r>
            <w:proofErr w:type="spellStart"/>
            <w:r w:rsidR="00FD26EE">
              <w:rPr>
                <w:lang w:val="en-US"/>
              </w:rPr>
              <w:t>ré</w:t>
            </w:r>
            <w:r w:rsidRPr="00966AC6">
              <w:rPr>
                <w:lang w:val="en-US"/>
              </w:rPr>
              <w:t>sult</w:t>
            </w:r>
            <w:r w:rsidR="00FD26EE">
              <w:rPr>
                <w:lang w:val="en-US"/>
              </w:rPr>
              <w:t>ats</w:t>
            </w:r>
            <w:proofErr w:type="spellEnd"/>
          </w:p>
          <w:p w:rsidR="003D386F" w:rsidRDefault="003D386F" w:rsidP="00910129">
            <w:pPr>
              <w:pStyle w:val="ListParagraph"/>
              <w:numPr>
                <w:ilvl w:val="0"/>
                <w:numId w:val="1"/>
              </w:numPr>
              <w:ind w:left="483" w:hanging="284"/>
              <w:rPr>
                <w:lang w:val="en-US"/>
              </w:rPr>
            </w:pPr>
            <w:r w:rsidRPr="00966AC6">
              <w:rPr>
                <w:lang w:val="en-US"/>
              </w:rPr>
              <w:t>Discussion</w:t>
            </w:r>
          </w:p>
          <w:p w:rsidR="004D5CB5" w:rsidRDefault="004D5CB5" w:rsidP="00C968E7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Clôture</w:t>
            </w:r>
            <w:r w:rsidR="00C968E7">
              <w:rPr>
                <w:b/>
              </w:rPr>
              <w:t> :</w:t>
            </w:r>
          </w:p>
          <w:p w:rsidR="00C968E7" w:rsidRPr="00C968E7" w:rsidRDefault="00C968E7" w:rsidP="00C968E7">
            <w:pPr>
              <w:spacing w:after="240"/>
              <w:jc w:val="center"/>
              <w:rPr>
                <w:b/>
              </w:rPr>
            </w:pPr>
            <w:r w:rsidRPr="00C968E7">
              <w:rPr>
                <w:b/>
              </w:rPr>
              <w:t>Observations finales</w:t>
            </w:r>
          </w:p>
          <w:p w:rsidR="003D386F" w:rsidRPr="00C968E7" w:rsidRDefault="00FD26EE" w:rsidP="00910129">
            <w:pPr>
              <w:spacing w:before="120" w:after="240"/>
              <w:ind w:left="178" w:hanging="178"/>
              <w:jc w:val="center"/>
              <w:rPr>
                <w:b/>
              </w:rPr>
            </w:pPr>
            <w:r w:rsidRPr="00C968E7">
              <w:rPr>
                <w:b/>
              </w:rPr>
              <w:t>Conférence de presse</w:t>
            </w:r>
          </w:p>
        </w:tc>
      </w:tr>
      <w:tr w:rsidR="00EB62D3" w:rsidTr="004D5CB5">
        <w:trPr>
          <w:trHeight w:val="545"/>
        </w:trPr>
        <w:tc>
          <w:tcPr>
            <w:tcW w:w="653" w:type="dxa"/>
            <w:shd w:val="clear" w:color="auto" w:fill="F2F2F2" w:themeFill="background1" w:themeFillShade="F2"/>
            <w:vAlign w:val="center"/>
          </w:tcPr>
          <w:p w:rsidR="003D386F" w:rsidRPr="00C968E7" w:rsidRDefault="003D386F" w:rsidP="003F2FD6">
            <w:pPr>
              <w:jc w:val="center"/>
            </w:pPr>
          </w:p>
        </w:tc>
        <w:tc>
          <w:tcPr>
            <w:tcW w:w="4649" w:type="dxa"/>
            <w:vAlign w:val="center"/>
          </w:tcPr>
          <w:p w:rsidR="003D386F" w:rsidRPr="00966AC6" w:rsidRDefault="00EB62D3" w:rsidP="003F2FD6">
            <w:pPr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 xml:space="preserve">Pause </w:t>
            </w:r>
            <w:proofErr w:type="gramStart"/>
            <w:r>
              <w:rPr>
                <w:i/>
              </w:rPr>
              <w:t>déjeuner</w:t>
            </w:r>
            <w:proofErr w:type="gramEnd"/>
          </w:p>
        </w:tc>
        <w:tc>
          <w:tcPr>
            <w:tcW w:w="4649" w:type="dxa"/>
            <w:vAlign w:val="center"/>
          </w:tcPr>
          <w:p w:rsidR="003D386F" w:rsidRPr="00966AC6" w:rsidRDefault="00EB62D3" w:rsidP="003F2FD6">
            <w:pPr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 xml:space="preserve">Pause </w:t>
            </w:r>
            <w:proofErr w:type="gramStart"/>
            <w:r>
              <w:rPr>
                <w:i/>
              </w:rPr>
              <w:t>déjeuner</w:t>
            </w:r>
            <w:proofErr w:type="gramEnd"/>
          </w:p>
        </w:tc>
        <w:tc>
          <w:tcPr>
            <w:tcW w:w="4650" w:type="dxa"/>
            <w:vAlign w:val="center"/>
          </w:tcPr>
          <w:p w:rsidR="003D386F" w:rsidRPr="00966AC6" w:rsidRDefault="00EB62D3" w:rsidP="003F2FD6">
            <w:pPr>
              <w:spacing w:before="120" w:after="120"/>
              <w:ind w:left="178" w:hanging="178"/>
              <w:jc w:val="center"/>
              <w:rPr>
                <w:i/>
              </w:rPr>
            </w:pPr>
            <w:r>
              <w:rPr>
                <w:i/>
              </w:rPr>
              <w:t xml:space="preserve">Pause </w:t>
            </w:r>
            <w:proofErr w:type="gramStart"/>
            <w:r>
              <w:rPr>
                <w:i/>
              </w:rPr>
              <w:t>déjeuner</w:t>
            </w:r>
            <w:proofErr w:type="gramEnd"/>
          </w:p>
        </w:tc>
      </w:tr>
      <w:tr w:rsidR="00EB62D3" w:rsidTr="004D5CB5">
        <w:trPr>
          <w:cantSplit/>
          <w:trHeight w:val="3979"/>
        </w:trPr>
        <w:tc>
          <w:tcPr>
            <w:tcW w:w="653" w:type="dxa"/>
            <w:shd w:val="clear" w:color="auto" w:fill="F2F2F2" w:themeFill="background1" w:themeFillShade="F2"/>
            <w:textDirection w:val="btLr"/>
            <w:vAlign w:val="center"/>
          </w:tcPr>
          <w:p w:rsidR="003D386F" w:rsidRDefault="00EB62D3" w:rsidP="00EB62D3">
            <w:pPr>
              <w:spacing w:after="0"/>
              <w:ind w:left="113" w:right="113"/>
              <w:jc w:val="center"/>
            </w:pPr>
            <w:r>
              <w:t>Après-midi</w:t>
            </w:r>
          </w:p>
        </w:tc>
        <w:tc>
          <w:tcPr>
            <w:tcW w:w="4649" w:type="dxa"/>
          </w:tcPr>
          <w:p w:rsidR="004F6F9A" w:rsidRDefault="004F6F9A" w:rsidP="00910129">
            <w:pPr>
              <w:spacing w:before="360" w:after="0"/>
              <w:ind w:left="85"/>
              <w:jc w:val="center"/>
              <w:rPr>
                <w:b/>
              </w:rPr>
            </w:pPr>
            <w:r>
              <w:rPr>
                <w:b/>
              </w:rPr>
              <w:t xml:space="preserve">Deuxième </w:t>
            </w:r>
            <w:r w:rsidR="003D386F" w:rsidRPr="00EB62D3">
              <w:rPr>
                <w:b/>
              </w:rPr>
              <w:t>session :</w:t>
            </w:r>
          </w:p>
          <w:p w:rsidR="003D386F" w:rsidRPr="00EB62D3" w:rsidRDefault="004F6F9A" w:rsidP="004F6F9A">
            <w:pPr>
              <w:spacing w:after="0"/>
              <w:ind w:left="85"/>
              <w:jc w:val="center"/>
              <w:rPr>
                <w:b/>
              </w:rPr>
            </w:pPr>
            <w:r>
              <w:rPr>
                <w:b/>
              </w:rPr>
              <w:t>Panel sur le patrimoine immatériel</w:t>
            </w:r>
          </w:p>
          <w:p w:rsidR="003D386F" w:rsidRPr="004F6F9A" w:rsidRDefault="003D386F" w:rsidP="004F6F9A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4649" w:type="dxa"/>
          </w:tcPr>
          <w:p w:rsidR="004D5CB5" w:rsidRDefault="004D5CB5" w:rsidP="00910129">
            <w:pPr>
              <w:spacing w:before="360" w:after="0"/>
              <w:ind w:left="29"/>
              <w:jc w:val="center"/>
              <w:rPr>
                <w:b/>
              </w:rPr>
            </w:pPr>
            <w:r>
              <w:rPr>
                <w:b/>
              </w:rPr>
              <w:t>Cinquième session :</w:t>
            </w:r>
          </w:p>
          <w:p w:rsidR="003D386F" w:rsidRDefault="00FD26EE" w:rsidP="00B55AEA">
            <w:pPr>
              <w:spacing w:after="0"/>
              <w:ind w:left="29"/>
              <w:jc w:val="center"/>
              <w:rPr>
                <w:b/>
              </w:rPr>
            </w:pPr>
            <w:r w:rsidRPr="00FD26EE">
              <w:rPr>
                <w:b/>
              </w:rPr>
              <w:t xml:space="preserve">Partage </w:t>
            </w:r>
            <w:r w:rsidR="00910129">
              <w:rPr>
                <w:b/>
              </w:rPr>
              <w:t>et discussion</w:t>
            </w:r>
            <w:r w:rsidRPr="00FD26EE">
              <w:rPr>
                <w:b/>
              </w:rPr>
              <w:t xml:space="preserve"> des group</w:t>
            </w:r>
            <w:r>
              <w:rPr>
                <w:b/>
              </w:rPr>
              <w:t>e</w:t>
            </w:r>
            <w:r w:rsidRPr="00FD26EE">
              <w:rPr>
                <w:b/>
              </w:rPr>
              <w:t>s</w:t>
            </w:r>
            <w:r w:rsidR="004D5CB5">
              <w:rPr>
                <w:b/>
              </w:rPr>
              <w:t xml:space="preserve"> </w:t>
            </w:r>
            <w:r w:rsidRPr="00FD26EE">
              <w:rPr>
                <w:b/>
              </w:rPr>
              <w:t>thématiques</w:t>
            </w:r>
          </w:p>
          <w:p w:rsidR="004D5CB5" w:rsidRPr="00E23509" w:rsidRDefault="004D5CB5" w:rsidP="00B55AEA">
            <w:pPr>
              <w:pStyle w:val="ListParagraph"/>
              <w:numPr>
                <w:ilvl w:val="0"/>
                <w:numId w:val="5"/>
              </w:numPr>
              <w:ind w:left="454" w:hanging="284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Patrimoine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bâti</w:t>
            </w:r>
            <w:proofErr w:type="spellEnd"/>
          </w:p>
          <w:p w:rsidR="004D5CB5" w:rsidRPr="004F6F9A" w:rsidRDefault="004D5CB5" w:rsidP="00B55AEA">
            <w:pPr>
              <w:pStyle w:val="ListParagraph"/>
              <w:numPr>
                <w:ilvl w:val="0"/>
                <w:numId w:val="5"/>
              </w:numPr>
              <w:ind w:left="454" w:hanging="284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Patrimoine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immatér</w:t>
            </w:r>
            <w:r w:rsidRPr="004F6F9A">
              <w:rPr>
                <w:lang w:val="en-US"/>
              </w:rPr>
              <w:t>i</w:t>
            </w:r>
            <w:r>
              <w:rPr>
                <w:lang w:val="en-US"/>
              </w:rPr>
              <w:t>el</w:t>
            </w:r>
            <w:proofErr w:type="spellEnd"/>
          </w:p>
          <w:p w:rsidR="004D5CB5" w:rsidRPr="00E23509" w:rsidRDefault="004D5CB5" w:rsidP="00910129">
            <w:pPr>
              <w:pStyle w:val="ListParagraph"/>
              <w:numPr>
                <w:ilvl w:val="0"/>
                <w:numId w:val="5"/>
              </w:numPr>
              <w:ind w:left="454" w:hanging="284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Patrimoine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mobilier</w:t>
            </w:r>
            <w:proofErr w:type="spellEnd"/>
          </w:p>
          <w:p w:rsidR="004D5CB5" w:rsidRDefault="004D5CB5" w:rsidP="004D5CB5">
            <w:pPr>
              <w:spacing w:after="0"/>
              <w:ind w:left="203"/>
              <w:jc w:val="center"/>
              <w:rPr>
                <w:b/>
              </w:rPr>
            </w:pPr>
            <w:r>
              <w:rPr>
                <w:b/>
              </w:rPr>
              <w:t xml:space="preserve">Sixième </w:t>
            </w:r>
            <w:r w:rsidR="00FD26EE" w:rsidRPr="00FD26EE">
              <w:rPr>
                <w:b/>
              </w:rPr>
              <w:t>se</w:t>
            </w:r>
            <w:r w:rsidR="003D386F" w:rsidRPr="00FD26EE">
              <w:rPr>
                <w:b/>
              </w:rPr>
              <w:t>ssion:</w:t>
            </w:r>
          </w:p>
          <w:p w:rsidR="003D386F" w:rsidRPr="00FD26EE" w:rsidRDefault="004D5CB5" w:rsidP="00B55AEA">
            <w:pPr>
              <w:spacing w:after="0"/>
              <w:ind w:left="29"/>
              <w:jc w:val="center"/>
              <w:rPr>
                <w:b/>
              </w:rPr>
            </w:pPr>
            <w:r>
              <w:rPr>
                <w:b/>
              </w:rPr>
              <w:t>Discussion sur les p</w:t>
            </w:r>
            <w:r w:rsidR="003D386F" w:rsidRPr="00FD26EE">
              <w:rPr>
                <w:b/>
              </w:rPr>
              <w:t>r</w:t>
            </w:r>
            <w:r>
              <w:rPr>
                <w:b/>
              </w:rPr>
              <w:t>opositions/résultats et A</w:t>
            </w:r>
            <w:r w:rsidR="00FD26EE" w:rsidRPr="00FD26EE">
              <w:rPr>
                <w:b/>
              </w:rPr>
              <w:t>doption</w:t>
            </w:r>
          </w:p>
          <w:p w:rsidR="003D386F" w:rsidRPr="00FD26EE" w:rsidRDefault="003D386F" w:rsidP="00B55AEA">
            <w:pPr>
              <w:pStyle w:val="ListParagraph"/>
              <w:numPr>
                <w:ilvl w:val="0"/>
                <w:numId w:val="8"/>
              </w:numPr>
              <w:ind w:left="454" w:hanging="284"/>
            </w:pPr>
            <w:r w:rsidRPr="00FD26EE">
              <w:t>Protocol</w:t>
            </w:r>
            <w:r w:rsidR="00FD26EE" w:rsidRPr="00FD26EE">
              <w:t>e de coopé</w:t>
            </w:r>
            <w:r w:rsidRPr="00FD26EE">
              <w:t xml:space="preserve">ration </w:t>
            </w:r>
            <w:r w:rsidR="00FD26EE" w:rsidRPr="00FD26EE">
              <w:t xml:space="preserve">et </w:t>
            </w:r>
            <w:r w:rsidR="00FD26EE">
              <w:t>d</w:t>
            </w:r>
            <w:r w:rsidR="00FD26EE" w:rsidRPr="00FD26EE">
              <w:t>roits d’auteur</w:t>
            </w:r>
            <w:r w:rsidR="00B55AEA">
              <w:t xml:space="preserve"> </w:t>
            </w:r>
          </w:p>
          <w:p w:rsidR="003D386F" w:rsidRPr="00407400" w:rsidRDefault="00FD26EE" w:rsidP="00B55AEA">
            <w:pPr>
              <w:pStyle w:val="ListParagraph"/>
              <w:numPr>
                <w:ilvl w:val="0"/>
                <w:numId w:val="8"/>
              </w:numPr>
              <w:ind w:left="454" w:hanging="284"/>
              <w:rPr>
                <w:lang w:val="en-US"/>
              </w:rPr>
            </w:pPr>
            <w:r w:rsidRPr="00960822">
              <w:t>Plan d’action et perspectives</w:t>
            </w:r>
          </w:p>
        </w:tc>
        <w:tc>
          <w:tcPr>
            <w:tcW w:w="4650" w:type="dxa"/>
          </w:tcPr>
          <w:p w:rsidR="003D386F" w:rsidRDefault="00FD26EE" w:rsidP="00910129">
            <w:pPr>
              <w:spacing w:before="360" w:after="0"/>
              <w:ind w:left="178" w:hanging="178"/>
              <w:jc w:val="center"/>
              <w:rPr>
                <w:b/>
              </w:rPr>
            </w:pPr>
            <w:r>
              <w:rPr>
                <w:b/>
              </w:rPr>
              <w:t>Réunions de travail/coordination</w:t>
            </w:r>
          </w:p>
          <w:p w:rsidR="00C968E7" w:rsidRPr="00C968E7" w:rsidRDefault="00C968E7" w:rsidP="00C968E7">
            <w:pPr>
              <w:spacing w:after="0"/>
              <w:jc w:val="center"/>
              <w:rPr>
                <w:i/>
              </w:rPr>
            </w:pPr>
            <w:r w:rsidRPr="00C968E7">
              <w:rPr>
                <w:i/>
              </w:rPr>
              <w:t>(Divisé</w:t>
            </w:r>
            <w:r w:rsidR="002351A7">
              <w:rPr>
                <w:i/>
              </w:rPr>
              <w:t>es</w:t>
            </w:r>
            <w:r w:rsidRPr="00C968E7">
              <w:rPr>
                <w:i/>
              </w:rPr>
              <w:t xml:space="preserve"> en</w:t>
            </w:r>
            <w:r>
              <w:rPr>
                <w:i/>
              </w:rPr>
              <w:t xml:space="preserve"> plusieurs g</w:t>
            </w:r>
            <w:r w:rsidRPr="00C968E7">
              <w:rPr>
                <w:i/>
              </w:rPr>
              <w:t>roupes)</w:t>
            </w:r>
          </w:p>
          <w:p w:rsidR="00C968E7" w:rsidRDefault="00C968E7" w:rsidP="00C968E7">
            <w:pPr>
              <w:spacing w:before="360"/>
              <w:ind w:left="178" w:hanging="178"/>
              <w:jc w:val="center"/>
              <w:rPr>
                <w:b/>
              </w:rPr>
            </w:pPr>
          </w:p>
          <w:p w:rsidR="00C968E7" w:rsidRPr="00966AC6" w:rsidRDefault="00C968E7" w:rsidP="00C968E7">
            <w:pPr>
              <w:spacing w:before="360"/>
              <w:ind w:left="178" w:hanging="178"/>
              <w:jc w:val="center"/>
              <w:rPr>
                <w:b/>
              </w:rPr>
            </w:pPr>
          </w:p>
        </w:tc>
      </w:tr>
    </w:tbl>
    <w:p w:rsidR="00923902" w:rsidRDefault="00923902" w:rsidP="00FD26EE"/>
    <w:sectPr w:rsidR="00923902" w:rsidSect="00910129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8A4"/>
    <w:multiLevelType w:val="hybridMultilevel"/>
    <w:tmpl w:val="709ED854"/>
    <w:lvl w:ilvl="0" w:tplc="58E82A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0242DB"/>
    <w:multiLevelType w:val="hybridMultilevel"/>
    <w:tmpl w:val="E1EA52E4"/>
    <w:lvl w:ilvl="0" w:tplc="58E82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91712"/>
    <w:multiLevelType w:val="hybridMultilevel"/>
    <w:tmpl w:val="66CE49B6"/>
    <w:lvl w:ilvl="0" w:tplc="58E82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F735A"/>
    <w:multiLevelType w:val="hybridMultilevel"/>
    <w:tmpl w:val="61CC3D80"/>
    <w:lvl w:ilvl="0" w:tplc="58E82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23D7F"/>
    <w:multiLevelType w:val="hybridMultilevel"/>
    <w:tmpl w:val="3286BB16"/>
    <w:lvl w:ilvl="0" w:tplc="58E82AE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CAA34CD"/>
    <w:multiLevelType w:val="hybridMultilevel"/>
    <w:tmpl w:val="6E9020BC"/>
    <w:lvl w:ilvl="0" w:tplc="58E82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C61B1"/>
    <w:multiLevelType w:val="hybridMultilevel"/>
    <w:tmpl w:val="778CD49E"/>
    <w:lvl w:ilvl="0" w:tplc="B0820A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42389"/>
    <w:multiLevelType w:val="hybridMultilevel"/>
    <w:tmpl w:val="F01052FA"/>
    <w:lvl w:ilvl="0" w:tplc="58E82A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C6"/>
    <w:rsid w:val="00042A56"/>
    <w:rsid w:val="001D4492"/>
    <w:rsid w:val="002351A7"/>
    <w:rsid w:val="00350F6F"/>
    <w:rsid w:val="003D386F"/>
    <w:rsid w:val="003D5F27"/>
    <w:rsid w:val="00407400"/>
    <w:rsid w:val="00464FD3"/>
    <w:rsid w:val="004D5CB5"/>
    <w:rsid w:val="004F6F9A"/>
    <w:rsid w:val="006F594B"/>
    <w:rsid w:val="00714D61"/>
    <w:rsid w:val="007E60BC"/>
    <w:rsid w:val="008108DD"/>
    <w:rsid w:val="00910129"/>
    <w:rsid w:val="00923902"/>
    <w:rsid w:val="00960822"/>
    <w:rsid w:val="0096458F"/>
    <w:rsid w:val="00966AC6"/>
    <w:rsid w:val="00AF126E"/>
    <w:rsid w:val="00B55AEA"/>
    <w:rsid w:val="00BF19BA"/>
    <w:rsid w:val="00C53FDA"/>
    <w:rsid w:val="00C968E7"/>
    <w:rsid w:val="00DA498A"/>
    <w:rsid w:val="00E23509"/>
    <w:rsid w:val="00EB62D3"/>
    <w:rsid w:val="00F92E49"/>
    <w:rsid w:val="00FB58BF"/>
    <w:rsid w:val="00F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A4B6-4893-4B25-95DF-981EFA7D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you</cp:lastModifiedBy>
  <cp:revision>6</cp:revision>
  <dcterms:created xsi:type="dcterms:W3CDTF">2014-04-15T15:37:00Z</dcterms:created>
  <dcterms:modified xsi:type="dcterms:W3CDTF">2014-04-15T15:57:00Z</dcterms:modified>
</cp:coreProperties>
</file>